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</w:t>
      </w:r>
      <w:r w:rsidR="002D112B">
        <w:rPr>
          <w:rFonts w:eastAsiaTheme="minorEastAsia"/>
          <w:color w:val="auto"/>
          <w:sz w:val="22"/>
          <w:szCs w:val="22"/>
        </w:rPr>
        <w:t xml:space="preserve">         </w:t>
      </w:r>
      <w:r w:rsidRPr="00A93445">
        <w:rPr>
          <w:rFonts w:eastAsiaTheme="minorEastAsia"/>
          <w:color w:val="auto"/>
          <w:sz w:val="22"/>
          <w:szCs w:val="22"/>
        </w:rPr>
        <w:t>УТВЕРЖДАЮ</w:t>
      </w:r>
    </w:p>
    <w:p w:rsid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</w:t>
      </w:r>
      <w:r w:rsidR="002D112B">
        <w:rPr>
          <w:rFonts w:eastAsiaTheme="minorEastAsia"/>
          <w:color w:val="auto"/>
          <w:sz w:val="22"/>
          <w:szCs w:val="22"/>
        </w:rPr>
        <w:t>Начальник Отдела образования</w:t>
      </w:r>
    </w:p>
    <w:p w:rsidR="00A93445" w:rsidRPr="00A93445" w:rsidRDefault="002D112B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>
        <w:rPr>
          <w:rFonts w:eastAsiaTheme="minorEastAsia"/>
          <w:color w:val="auto"/>
          <w:sz w:val="22"/>
          <w:szCs w:val="22"/>
        </w:rPr>
        <w:t xml:space="preserve">                                              </w:t>
      </w:r>
    </w:p>
    <w:p w:rsidR="00A93445" w:rsidRPr="00A93445" w:rsidRDefault="00A93445" w:rsidP="002D112B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</w:t>
      </w:r>
      <w:r w:rsidR="002D112B">
        <w:rPr>
          <w:rFonts w:eastAsiaTheme="minorEastAsia"/>
          <w:color w:val="auto"/>
          <w:sz w:val="22"/>
          <w:szCs w:val="22"/>
        </w:rPr>
        <w:t xml:space="preserve">Муниципальное учреждение Отдел образования администрация                                                 </w:t>
      </w:r>
    </w:p>
    <w:p w:rsidR="002D112B" w:rsidRPr="00A93445" w:rsidRDefault="002D112B" w:rsidP="002D112B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>
        <w:rPr>
          <w:rFonts w:eastAsiaTheme="minorEastAsia"/>
          <w:color w:val="auto"/>
          <w:sz w:val="22"/>
          <w:szCs w:val="22"/>
        </w:rPr>
        <w:t xml:space="preserve">                                              Серышевского района Амурской области</w:t>
      </w:r>
    </w:p>
    <w:p w:rsidR="002D112B" w:rsidRDefault="002D112B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</w:p>
    <w:p w:rsidR="002D112B" w:rsidRDefault="002D112B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</w:t>
      </w:r>
      <w:r w:rsidR="008C7EE9">
        <w:rPr>
          <w:rFonts w:eastAsiaTheme="minorEastAsia"/>
          <w:color w:val="auto"/>
          <w:sz w:val="22"/>
          <w:szCs w:val="22"/>
        </w:rPr>
        <w:t>Н</w:t>
      </w:r>
      <w:r w:rsidR="002D112B">
        <w:rPr>
          <w:rFonts w:eastAsiaTheme="minorEastAsia"/>
          <w:color w:val="auto"/>
          <w:sz w:val="22"/>
          <w:szCs w:val="22"/>
          <w:u w:val="single"/>
        </w:rPr>
        <w:t>ачальник Отдела образования</w:t>
      </w:r>
      <w:r w:rsidR="002D112B">
        <w:rPr>
          <w:rFonts w:eastAsiaTheme="minorEastAsia"/>
          <w:color w:val="auto"/>
          <w:sz w:val="22"/>
          <w:szCs w:val="22"/>
        </w:rPr>
        <w:t xml:space="preserve"> _________</w:t>
      </w:r>
      <w:r w:rsidRPr="00A93445">
        <w:rPr>
          <w:rFonts w:eastAsiaTheme="minorEastAsia"/>
          <w:color w:val="auto"/>
          <w:sz w:val="22"/>
          <w:szCs w:val="22"/>
        </w:rPr>
        <w:t xml:space="preserve"> </w:t>
      </w:r>
      <w:r w:rsidR="008C7EE9">
        <w:rPr>
          <w:rFonts w:eastAsiaTheme="minorEastAsia"/>
          <w:color w:val="auto"/>
          <w:sz w:val="22"/>
          <w:szCs w:val="22"/>
          <w:u w:val="single"/>
        </w:rPr>
        <w:t>Т.В.Краснобаева</w:t>
      </w:r>
    </w:p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A93445" w:rsidRPr="00A93445" w:rsidRDefault="00A93445" w:rsidP="00FB54EB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</w:t>
      </w:r>
      <w:r w:rsidR="00FB54EB" w:rsidRPr="00FB54EB">
        <w:rPr>
          <w:rFonts w:eastAsiaTheme="minorEastAsia"/>
          <w:color w:val="auto"/>
          <w:sz w:val="22"/>
          <w:szCs w:val="22"/>
        </w:rPr>
        <w:t>"</w:t>
      </w:r>
      <w:r w:rsidR="00065D84">
        <w:rPr>
          <w:rFonts w:eastAsiaTheme="minorEastAsia"/>
          <w:color w:val="auto"/>
          <w:sz w:val="22"/>
          <w:szCs w:val="22"/>
        </w:rPr>
        <w:t>27</w:t>
      </w:r>
      <w:r w:rsidR="00FB54EB" w:rsidRPr="00FB54EB">
        <w:rPr>
          <w:rFonts w:eastAsiaTheme="minorEastAsia"/>
          <w:color w:val="auto"/>
          <w:sz w:val="22"/>
          <w:szCs w:val="22"/>
        </w:rPr>
        <w:t xml:space="preserve">" </w:t>
      </w:r>
      <w:r w:rsidR="00065D84">
        <w:rPr>
          <w:rFonts w:eastAsiaTheme="minorEastAsia"/>
          <w:color w:val="auto"/>
          <w:sz w:val="22"/>
          <w:szCs w:val="22"/>
        </w:rPr>
        <w:t>декабря</w:t>
      </w:r>
      <w:r w:rsidR="00FB54EB" w:rsidRPr="00FB54EB">
        <w:rPr>
          <w:rFonts w:eastAsiaTheme="minorEastAsia"/>
          <w:color w:val="auto"/>
          <w:sz w:val="22"/>
          <w:szCs w:val="22"/>
        </w:rPr>
        <w:t xml:space="preserve"> 201</w:t>
      </w:r>
      <w:r w:rsidR="0084410C">
        <w:rPr>
          <w:rFonts w:eastAsiaTheme="minorEastAsia"/>
          <w:color w:val="auto"/>
          <w:sz w:val="22"/>
          <w:szCs w:val="22"/>
        </w:rPr>
        <w:t>9</w:t>
      </w:r>
      <w:r w:rsidR="00FB54EB" w:rsidRPr="00FB54EB">
        <w:rPr>
          <w:rFonts w:eastAsiaTheme="minorEastAsia"/>
          <w:color w:val="auto"/>
          <w:sz w:val="22"/>
          <w:szCs w:val="22"/>
        </w:rPr>
        <w:t>г.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┌─────────────────┐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b/>
          <w:bCs/>
          <w:color w:val="26282F"/>
          <w:sz w:val="22"/>
          <w:szCs w:val="22"/>
        </w:rPr>
        <w:t>МУНИЦИПАЛЬНОЕ ЗАДАНИЕ N</w:t>
      </w:r>
      <w:hyperlink w:anchor="sub_112" w:history="1">
        <w:r w:rsidRPr="00A93445">
          <w:rPr>
            <w:rFonts w:eastAsiaTheme="minorEastAsia"/>
            <w:color w:val="106BBE"/>
            <w:sz w:val="22"/>
            <w:szCs w:val="22"/>
          </w:rPr>
          <w:t>(1)</w:t>
        </w:r>
      </w:hyperlink>
      <w:r w:rsidRPr="00A93445">
        <w:rPr>
          <w:rFonts w:eastAsiaTheme="minorEastAsia"/>
          <w:color w:val="auto"/>
          <w:sz w:val="22"/>
          <w:szCs w:val="22"/>
        </w:rPr>
        <w:t xml:space="preserve"> </w:t>
      </w:r>
      <w:r w:rsidR="002B13BA">
        <w:rPr>
          <w:rFonts w:eastAsiaTheme="minorEastAsia"/>
          <w:color w:val="auto"/>
          <w:sz w:val="22"/>
          <w:szCs w:val="22"/>
        </w:rPr>
        <w:t xml:space="preserve">                                        </w:t>
      </w:r>
      <w:r w:rsidRPr="00A93445">
        <w:rPr>
          <w:rFonts w:eastAsiaTheme="minorEastAsia"/>
          <w:color w:val="auto"/>
          <w:sz w:val="22"/>
          <w:szCs w:val="22"/>
        </w:rPr>
        <w:t xml:space="preserve"> │                </w:t>
      </w:r>
      <w:r w:rsidR="002B13BA">
        <w:rPr>
          <w:rFonts w:eastAsiaTheme="minorEastAsia"/>
          <w:color w:val="auto"/>
          <w:sz w:val="22"/>
          <w:szCs w:val="22"/>
        </w:rPr>
        <w:t xml:space="preserve"> </w:t>
      </w:r>
      <w:r w:rsidRPr="00A93445">
        <w:rPr>
          <w:rFonts w:eastAsiaTheme="minorEastAsia"/>
          <w:color w:val="auto"/>
          <w:sz w:val="22"/>
          <w:szCs w:val="22"/>
        </w:rPr>
        <w:t>│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└─────────────────┘</w:t>
      </w:r>
    </w:p>
    <w:p w:rsidR="00065D84" w:rsidRPr="00A93445" w:rsidRDefault="00065D84" w:rsidP="00065D84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b/>
          <w:bCs/>
          <w:color w:val="26282F"/>
          <w:sz w:val="22"/>
          <w:szCs w:val="22"/>
        </w:rPr>
        <w:t>на 20</w:t>
      </w:r>
      <w:r w:rsidR="0084410C">
        <w:rPr>
          <w:rFonts w:eastAsiaTheme="minorEastAsia"/>
          <w:b/>
          <w:bCs/>
          <w:color w:val="26282F"/>
          <w:sz w:val="22"/>
          <w:szCs w:val="22"/>
        </w:rPr>
        <w:t>20</w:t>
      </w:r>
      <w:r w:rsidRPr="00A93445">
        <w:rPr>
          <w:rFonts w:eastAsiaTheme="minorEastAsia"/>
          <w:b/>
          <w:bCs/>
          <w:color w:val="26282F"/>
          <w:sz w:val="22"/>
          <w:szCs w:val="22"/>
        </w:rPr>
        <w:t xml:space="preserve"> год и на плановый период 20</w:t>
      </w:r>
      <w:r w:rsidR="0084410C">
        <w:rPr>
          <w:rFonts w:eastAsiaTheme="minorEastAsia"/>
          <w:b/>
          <w:bCs/>
          <w:color w:val="26282F"/>
          <w:sz w:val="22"/>
          <w:szCs w:val="22"/>
        </w:rPr>
        <w:t>21</w:t>
      </w:r>
      <w:r w:rsidRPr="00A93445">
        <w:rPr>
          <w:rFonts w:eastAsiaTheme="minorEastAsia"/>
          <w:b/>
          <w:bCs/>
          <w:color w:val="26282F"/>
          <w:sz w:val="22"/>
          <w:szCs w:val="22"/>
        </w:rPr>
        <w:t xml:space="preserve"> и 20</w:t>
      </w:r>
      <w:r w:rsidR="0084410C">
        <w:rPr>
          <w:rFonts w:eastAsiaTheme="minorEastAsia"/>
          <w:b/>
          <w:bCs/>
          <w:color w:val="26282F"/>
          <w:sz w:val="22"/>
          <w:szCs w:val="22"/>
        </w:rPr>
        <w:t>22</w:t>
      </w:r>
      <w:r w:rsidRPr="00A93445">
        <w:rPr>
          <w:rFonts w:eastAsiaTheme="minorEastAsia"/>
          <w:b/>
          <w:bCs/>
          <w:color w:val="26282F"/>
          <w:sz w:val="22"/>
          <w:szCs w:val="22"/>
        </w:rPr>
        <w:t xml:space="preserve"> годов</w:t>
      </w:r>
    </w:p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                 ┌─────────┐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                 │  Коды   │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                 ├─────────┤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Наименование   районного   муниципального   учреждения     (обособленного           </w:t>
      </w:r>
      <w:r w:rsidR="002B13BA">
        <w:rPr>
          <w:rFonts w:eastAsiaTheme="minorEastAsia"/>
          <w:color w:val="auto"/>
          <w:sz w:val="22"/>
          <w:szCs w:val="22"/>
        </w:rPr>
        <w:t xml:space="preserve"> </w:t>
      </w:r>
      <w:r w:rsidRPr="00A93445">
        <w:rPr>
          <w:rFonts w:eastAsiaTheme="minorEastAsia"/>
          <w:color w:val="auto"/>
          <w:sz w:val="22"/>
          <w:szCs w:val="22"/>
        </w:rPr>
        <w:t xml:space="preserve">Форма по│ </w:t>
      </w:r>
      <w:r w:rsidRPr="00A93445">
        <w:rPr>
          <w:rFonts w:eastAsiaTheme="minorEastAsia"/>
          <w:b/>
          <w:bCs/>
          <w:color w:val="26282F"/>
          <w:sz w:val="22"/>
          <w:szCs w:val="22"/>
        </w:rPr>
        <w:t>0506001</w:t>
      </w:r>
      <w:r w:rsidRPr="00A93445">
        <w:rPr>
          <w:rFonts w:eastAsiaTheme="minorEastAsia"/>
          <w:color w:val="auto"/>
          <w:sz w:val="22"/>
          <w:szCs w:val="22"/>
        </w:rPr>
        <w:t xml:space="preserve"> │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подразделения)                                                                          </w:t>
      </w:r>
      <w:hyperlink r:id="rId7" w:history="1">
        <w:r w:rsidRPr="00A93445">
          <w:rPr>
            <w:rFonts w:eastAsiaTheme="minorEastAsia"/>
            <w:color w:val="106BBE"/>
            <w:sz w:val="22"/>
            <w:szCs w:val="22"/>
          </w:rPr>
          <w:t>ОКУД</w:t>
        </w:r>
      </w:hyperlink>
      <w:r w:rsidRPr="00A93445">
        <w:rPr>
          <w:rFonts w:eastAsiaTheme="minorEastAsia"/>
          <w:color w:val="auto"/>
          <w:sz w:val="22"/>
          <w:szCs w:val="22"/>
        </w:rPr>
        <w:t>│         │</w:t>
      </w:r>
    </w:p>
    <w:p w:rsidR="00A93445" w:rsidRPr="00A93445" w:rsidRDefault="002B13BA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>
        <w:rPr>
          <w:rFonts w:eastAsiaTheme="minorEastAsia"/>
          <w:color w:val="auto"/>
          <w:sz w:val="22"/>
          <w:szCs w:val="22"/>
          <w:u w:val="single"/>
        </w:rPr>
        <w:t xml:space="preserve">Муниципальное автономное </w:t>
      </w:r>
      <w:r w:rsidR="009670DF">
        <w:rPr>
          <w:rFonts w:eastAsiaTheme="minorEastAsia"/>
          <w:color w:val="auto"/>
          <w:sz w:val="22"/>
          <w:szCs w:val="22"/>
          <w:u w:val="single"/>
        </w:rPr>
        <w:t xml:space="preserve">дошкольное </w:t>
      </w:r>
      <w:r w:rsidR="000D21F4">
        <w:rPr>
          <w:rFonts w:eastAsiaTheme="minorEastAsia"/>
          <w:color w:val="auto"/>
          <w:sz w:val="22"/>
          <w:szCs w:val="22"/>
          <w:u w:val="single"/>
        </w:rPr>
        <w:t>о</w:t>
      </w:r>
      <w:r>
        <w:rPr>
          <w:rFonts w:eastAsiaTheme="minorEastAsia"/>
          <w:color w:val="auto"/>
          <w:sz w:val="22"/>
          <w:szCs w:val="22"/>
          <w:u w:val="single"/>
        </w:rPr>
        <w:t xml:space="preserve">бразовательное учреждение </w:t>
      </w:r>
      <w:r w:rsidR="009670DF">
        <w:rPr>
          <w:rFonts w:eastAsiaTheme="minorEastAsia"/>
          <w:color w:val="auto"/>
          <w:sz w:val="22"/>
          <w:szCs w:val="22"/>
          <w:u w:val="single"/>
        </w:rPr>
        <w:t xml:space="preserve">Детский сад № 7 </w:t>
      </w:r>
      <w:r>
        <w:rPr>
          <w:rFonts w:eastAsiaTheme="minorEastAsia"/>
          <w:color w:val="auto"/>
          <w:sz w:val="22"/>
          <w:szCs w:val="22"/>
        </w:rPr>
        <w:t xml:space="preserve">    </w:t>
      </w:r>
      <w:r w:rsidR="009670DF">
        <w:rPr>
          <w:rFonts w:eastAsiaTheme="minorEastAsia"/>
          <w:color w:val="auto"/>
          <w:sz w:val="22"/>
          <w:szCs w:val="22"/>
        </w:rPr>
        <w:t xml:space="preserve">          </w:t>
      </w:r>
      <w:bookmarkStart w:id="0" w:name="_GoBack"/>
      <w:bookmarkEnd w:id="0"/>
      <w:r w:rsidR="00A93445" w:rsidRPr="00A93445">
        <w:rPr>
          <w:rFonts w:eastAsiaTheme="minorEastAsia"/>
          <w:color w:val="auto"/>
          <w:sz w:val="22"/>
          <w:szCs w:val="22"/>
        </w:rPr>
        <w:t>├─────────┤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             Дата│         │</w:t>
      </w:r>
    </w:p>
    <w:p w:rsidR="00A93445" w:rsidRPr="00A93445" w:rsidRDefault="002B13BA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>
        <w:rPr>
          <w:rFonts w:eastAsiaTheme="minorEastAsia"/>
          <w:color w:val="auto"/>
          <w:sz w:val="22"/>
          <w:szCs w:val="22"/>
          <w:u w:val="single"/>
        </w:rPr>
        <w:t xml:space="preserve">пгт Серышево      </w:t>
      </w:r>
      <w:r w:rsidR="00A93445" w:rsidRPr="00A93445">
        <w:rPr>
          <w:rFonts w:eastAsiaTheme="minorEastAsia"/>
          <w:color w:val="auto"/>
          <w:sz w:val="22"/>
          <w:szCs w:val="22"/>
        </w:rPr>
        <w:t xml:space="preserve">             </w:t>
      </w:r>
      <w:r>
        <w:rPr>
          <w:rFonts w:eastAsiaTheme="minorEastAsia"/>
          <w:color w:val="auto"/>
          <w:sz w:val="22"/>
          <w:szCs w:val="22"/>
        </w:rPr>
        <w:t xml:space="preserve">               </w:t>
      </w:r>
      <w:r w:rsidR="009670DF">
        <w:rPr>
          <w:rFonts w:eastAsiaTheme="minorEastAsia"/>
          <w:color w:val="auto"/>
          <w:sz w:val="22"/>
          <w:szCs w:val="22"/>
        </w:rPr>
        <w:t xml:space="preserve">                           </w:t>
      </w:r>
      <w:r>
        <w:rPr>
          <w:rFonts w:eastAsiaTheme="minorEastAsia"/>
          <w:color w:val="auto"/>
          <w:sz w:val="22"/>
          <w:szCs w:val="22"/>
        </w:rPr>
        <w:t xml:space="preserve">                   </w:t>
      </w:r>
      <w:r w:rsidR="00A93445" w:rsidRPr="00A93445">
        <w:rPr>
          <w:rFonts w:eastAsiaTheme="minorEastAsia"/>
          <w:color w:val="auto"/>
          <w:sz w:val="22"/>
          <w:szCs w:val="22"/>
        </w:rPr>
        <w:t xml:space="preserve"> ├─────────┤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>Виды деятельности  районного  муниципального</w:t>
      </w:r>
      <w:r w:rsidR="002B13BA">
        <w:rPr>
          <w:rFonts w:eastAsiaTheme="minorEastAsia"/>
          <w:color w:val="auto"/>
          <w:sz w:val="22"/>
          <w:szCs w:val="22"/>
        </w:rPr>
        <w:t xml:space="preserve">  учреждения  (обособленного </w:t>
      </w:r>
      <w:r w:rsidR="00B4695A">
        <w:rPr>
          <w:rFonts w:eastAsiaTheme="minorEastAsia"/>
          <w:color w:val="auto"/>
          <w:sz w:val="22"/>
          <w:szCs w:val="22"/>
        </w:rPr>
        <w:t>по сводному реестру</w:t>
      </w:r>
      <w:r w:rsidR="00B4695A" w:rsidRPr="00A93445">
        <w:rPr>
          <w:rFonts w:eastAsiaTheme="minorEastAsia"/>
          <w:color w:val="auto"/>
          <w:sz w:val="22"/>
          <w:szCs w:val="22"/>
        </w:rPr>
        <w:t xml:space="preserve"> </w:t>
      </w:r>
      <w:r w:rsidRPr="00A93445">
        <w:rPr>
          <w:rFonts w:eastAsiaTheme="minorEastAsia"/>
          <w:color w:val="auto"/>
          <w:sz w:val="22"/>
          <w:szCs w:val="22"/>
        </w:rPr>
        <w:t>│         │</w:t>
      </w:r>
    </w:p>
    <w:p w:rsidR="00A93445" w:rsidRPr="00A93445" w:rsidRDefault="00A93445" w:rsidP="00065D84">
      <w:pPr>
        <w:tabs>
          <w:tab w:val="left" w:pos="12441"/>
        </w:tabs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</w:t>
      </w:r>
      <w:r w:rsidR="00B4695A">
        <w:rPr>
          <w:rFonts w:eastAsiaTheme="minorEastAsia"/>
          <w:color w:val="auto"/>
          <w:sz w:val="22"/>
          <w:szCs w:val="22"/>
        </w:rPr>
        <w:t>подразделения)</w:t>
      </w:r>
      <w:r w:rsidR="00065D84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  </w:t>
      </w:r>
      <w:r w:rsidR="00065D84" w:rsidRPr="00A93445">
        <w:rPr>
          <w:rFonts w:eastAsiaTheme="minorEastAsia"/>
          <w:color w:val="auto"/>
          <w:sz w:val="22"/>
          <w:szCs w:val="22"/>
        </w:rPr>
        <w:t>├─────────┤</w:t>
      </w:r>
    </w:p>
    <w:p w:rsidR="00A93445" w:rsidRPr="00A93445" w:rsidRDefault="00B4695A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>
        <w:rPr>
          <w:rFonts w:eastAsiaTheme="minorEastAsia"/>
          <w:color w:val="auto"/>
          <w:sz w:val="22"/>
          <w:szCs w:val="22"/>
          <w:u w:val="single"/>
        </w:rPr>
        <w:t>Реализация основных общеобразовательных программ дошкольного образования</w:t>
      </w:r>
      <w:r w:rsidR="00065D84">
        <w:rPr>
          <w:rFonts w:eastAsiaTheme="minorEastAsia"/>
          <w:color w:val="auto"/>
          <w:sz w:val="22"/>
          <w:szCs w:val="22"/>
          <w:u w:val="single"/>
        </w:rPr>
        <w:t xml:space="preserve">                     </w:t>
      </w:r>
      <w:r w:rsidR="00065D84" w:rsidRPr="00A93445">
        <w:rPr>
          <w:rFonts w:eastAsiaTheme="minorEastAsia"/>
          <w:color w:val="auto"/>
          <w:sz w:val="22"/>
          <w:szCs w:val="22"/>
        </w:rPr>
        <w:t>│         │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         По </w:t>
      </w:r>
      <w:hyperlink r:id="rId8" w:history="1">
        <w:r w:rsidRPr="00A93445">
          <w:rPr>
            <w:rFonts w:eastAsiaTheme="minorEastAsia"/>
            <w:color w:val="106BBE"/>
            <w:sz w:val="22"/>
            <w:szCs w:val="22"/>
          </w:rPr>
          <w:t>ОКВЭД</w:t>
        </w:r>
      </w:hyperlink>
      <w:r w:rsidR="00B4695A">
        <w:rPr>
          <w:rFonts w:eastAsiaTheme="minorEastAsia"/>
          <w:color w:val="auto"/>
          <w:sz w:val="22"/>
          <w:szCs w:val="22"/>
        </w:rPr>
        <w:t xml:space="preserve">│ 80.10.1 </w:t>
      </w:r>
      <w:r w:rsidRPr="00A93445">
        <w:rPr>
          <w:rFonts w:eastAsiaTheme="minorEastAsia"/>
          <w:color w:val="auto"/>
          <w:sz w:val="22"/>
          <w:szCs w:val="22"/>
        </w:rPr>
        <w:t>│</w:t>
      </w:r>
    </w:p>
    <w:p w:rsidR="003F33CF" w:rsidRPr="00A93445" w:rsidRDefault="00EB34B4" w:rsidP="003F33CF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</w:t>
      </w:r>
      <w:r>
        <w:rPr>
          <w:rFonts w:eastAsiaTheme="minorEastAsia"/>
          <w:color w:val="auto"/>
          <w:sz w:val="22"/>
          <w:szCs w:val="22"/>
        </w:rPr>
        <w:t xml:space="preserve">  </w:t>
      </w:r>
      <w:r w:rsidR="00065D84">
        <w:rPr>
          <w:rFonts w:eastAsiaTheme="minorEastAsia"/>
          <w:color w:val="auto"/>
          <w:sz w:val="22"/>
          <w:szCs w:val="22"/>
        </w:rPr>
        <w:tab/>
      </w:r>
      <w:r w:rsidR="00065D84">
        <w:rPr>
          <w:rFonts w:eastAsiaTheme="minorEastAsia"/>
          <w:color w:val="auto"/>
          <w:sz w:val="22"/>
          <w:szCs w:val="22"/>
        </w:rPr>
        <w:tab/>
      </w:r>
      <w:r w:rsidR="00065D84">
        <w:rPr>
          <w:rFonts w:eastAsiaTheme="minorEastAsia"/>
          <w:color w:val="auto"/>
          <w:sz w:val="22"/>
          <w:szCs w:val="22"/>
        </w:rPr>
        <w:tab/>
      </w:r>
      <w:r w:rsidR="00065D84">
        <w:rPr>
          <w:rFonts w:eastAsiaTheme="minorEastAsia"/>
          <w:color w:val="auto"/>
          <w:sz w:val="22"/>
          <w:szCs w:val="22"/>
        </w:rPr>
        <w:tab/>
      </w:r>
      <w:r w:rsidR="00065D84">
        <w:rPr>
          <w:rFonts w:eastAsiaTheme="minorEastAsia"/>
          <w:color w:val="auto"/>
          <w:sz w:val="22"/>
          <w:szCs w:val="22"/>
        </w:rPr>
        <w:tab/>
      </w:r>
      <w:r w:rsidR="00065D84">
        <w:rPr>
          <w:rFonts w:eastAsiaTheme="minorEastAsia"/>
          <w:color w:val="auto"/>
          <w:sz w:val="22"/>
          <w:szCs w:val="22"/>
        </w:rPr>
        <w:tab/>
      </w:r>
      <w:r w:rsidR="00065D84">
        <w:rPr>
          <w:rFonts w:eastAsiaTheme="minorEastAsia"/>
          <w:color w:val="auto"/>
          <w:sz w:val="22"/>
          <w:szCs w:val="22"/>
        </w:rPr>
        <w:tab/>
      </w:r>
      <w:r w:rsidR="00065D84">
        <w:rPr>
          <w:rFonts w:eastAsiaTheme="minorEastAsia"/>
          <w:color w:val="auto"/>
          <w:sz w:val="22"/>
          <w:szCs w:val="22"/>
        </w:rPr>
        <w:tab/>
      </w:r>
      <w:r w:rsidR="00065D84">
        <w:rPr>
          <w:rFonts w:eastAsiaTheme="minorEastAsia"/>
          <w:color w:val="auto"/>
          <w:sz w:val="22"/>
          <w:szCs w:val="22"/>
        </w:rPr>
        <w:tab/>
      </w:r>
      <w:r w:rsidR="00065D84">
        <w:rPr>
          <w:rFonts w:eastAsiaTheme="minorEastAsia"/>
          <w:color w:val="auto"/>
          <w:sz w:val="22"/>
          <w:szCs w:val="22"/>
        </w:rPr>
        <w:tab/>
      </w:r>
      <w:r w:rsidR="00065D84">
        <w:rPr>
          <w:rFonts w:eastAsiaTheme="minorEastAsia"/>
          <w:color w:val="auto"/>
          <w:sz w:val="22"/>
          <w:szCs w:val="22"/>
        </w:rPr>
        <w:tab/>
      </w:r>
      <w:r w:rsidR="00065D84">
        <w:rPr>
          <w:rFonts w:eastAsiaTheme="minorEastAsia"/>
          <w:color w:val="auto"/>
          <w:sz w:val="22"/>
          <w:szCs w:val="22"/>
        </w:rPr>
        <w:tab/>
      </w:r>
      <w:r w:rsidR="00065D84">
        <w:rPr>
          <w:rFonts w:eastAsiaTheme="minorEastAsia"/>
          <w:color w:val="auto"/>
          <w:sz w:val="22"/>
          <w:szCs w:val="22"/>
        </w:rPr>
        <w:tab/>
      </w:r>
      <w:r w:rsidR="00065D84">
        <w:rPr>
          <w:rFonts w:eastAsiaTheme="minorEastAsia"/>
          <w:color w:val="auto"/>
          <w:sz w:val="22"/>
          <w:szCs w:val="22"/>
        </w:rPr>
        <w:tab/>
      </w:r>
      <w:r w:rsidR="00065D84">
        <w:rPr>
          <w:rFonts w:eastAsiaTheme="minorEastAsia"/>
          <w:color w:val="auto"/>
          <w:sz w:val="22"/>
          <w:szCs w:val="22"/>
        </w:rPr>
        <w:tab/>
        <w:t xml:space="preserve">  </w:t>
      </w:r>
      <w:r w:rsidR="003F33CF" w:rsidRPr="00A93445">
        <w:rPr>
          <w:rFonts w:eastAsiaTheme="minorEastAsia"/>
          <w:color w:val="auto"/>
          <w:sz w:val="22"/>
          <w:szCs w:val="22"/>
        </w:rPr>
        <w:t>├─────────┤</w:t>
      </w:r>
    </w:p>
    <w:p w:rsidR="00EB34B4" w:rsidRPr="00A93445" w:rsidRDefault="00EB34B4" w:rsidP="00EB34B4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>
        <w:rPr>
          <w:rFonts w:eastAsiaTheme="minorEastAsia"/>
          <w:color w:val="auto"/>
          <w:sz w:val="22"/>
          <w:szCs w:val="22"/>
          <w:u w:val="single"/>
        </w:rPr>
        <w:t>Присмотр и уход</w:t>
      </w: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</w:t>
      </w:r>
      <w:r>
        <w:rPr>
          <w:rFonts w:eastAsiaTheme="minorEastAsia"/>
          <w:color w:val="auto"/>
          <w:sz w:val="22"/>
          <w:szCs w:val="22"/>
        </w:rPr>
        <w:t xml:space="preserve">                </w:t>
      </w:r>
      <w:r w:rsidR="00065D84">
        <w:rPr>
          <w:rFonts w:eastAsiaTheme="minorEastAsia"/>
          <w:color w:val="auto"/>
          <w:sz w:val="22"/>
          <w:szCs w:val="22"/>
        </w:rPr>
        <w:t xml:space="preserve"> </w:t>
      </w:r>
      <w:r w:rsidRPr="00A93445">
        <w:rPr>
          <w:rFonts w:eastAsiaTheme="minorEastAsia"/>
          <w:color w:val="auto"/>
          <w:sz w:val="22"/>
          <w:szCs w:val="22"/>
        </w:rPr>
        <w:t xml:space="preserve">По </w:t>
      </w:r>
      <w:hyperlink r:id="rId9" w:history="1">
        <w:r w:rsidRPr="00A93445">
          <w:rPr>
            <w:rFonts w:eastAsiaTheme="minorEastAsia"/>
            <w:color w:val="106BBE"/>
            <w:sz w:val="22"/>
            <w:szCs w:val="22"/>
          </w:rPr>
          <w:t>ОКВЭД</w:t>
        </w:r>
      </w:hyperlink>
      <w:r w:rsidRPr="00A93445">
        <w:rPr>
          <w:rFonts w:eastAsiaTheme="minorEastAsia"/>
          <w:color w:val="auto"/>
          <w:sz w:val="22"/>
          <w:szCs w:val="22"/>
        </w:rPr>
        <w:t>│</w:t>
      </w:r>
      <w:r w:rsidR="00065D84">
        <w:rPr>
          <w:rFonts w:eastAsiaTheme="minorEastAsia"/>
          <w:color w:val="auto"/>
          <w:sz w:val="22"/>
          <w:szCs w:val="22"/>
        </w:rPr>
        <w:t xml:space="preserve"> 85.32   </w:t>
      </w:r>
      <w:r w:rsidRPr="00A93445">
        <w:rPr>
          <w:rFonts w:eastAsiaTheme="minorEastAsia"/>
          <w:color w:val="auto"/>
          <w:sz w:val="22"/>
          <w:szCs w:val="22"/>
        </w:rPr>
        <w:t>│</w:t>
      </w:r>
    </w:p>
    <w:p w:rsidR="00EB34B4" w:rsidRPr="00A93445" w:rsidRDefault="00EB34B4" w:rsidP="00EB34B4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</w:t>
      </w:r>
      <w:r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  </w:t>
      </w:r>
      <w:r w:rsidR="00065D84">
        <w:rPr>
          <w:rFonts w:eastAsiaTheme="minorEastAsia"/>
          <w:color w:val="auto"/>
          <w:sz w:val="22"/>
          <w:szCs w:val="22"/>
        </w:rPr>
        <w:t xml:space="preserve"> </w:t>
      </w:r>
      <w:r w:rsidRPr="00A93445">
        <w:rPr>
          <w:rFonts w:eastAsiaTheme="minorEastAsia"/>
          <w:color w:val="auto"/>
          <w:sz w:val="22"/>
          <w:szCs w:val="22"/>
        </w:rPr>
        <w:t>├─────────┤</w:t>
      </w:r>
    </w:p>
    <w:p w:rsidR="00A93445" w:rsidRPr="00A93445" w:rsidRDefault="00EB34B4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Вид районного муниципального учреждения </w:t>
      </w:r>
      <w:r>
        <w:rPr>
          <w:rFonts w:eastAsiaTheme="minorEastAsia"/>
          <w:color w:val="auto"/>
          <w:sz w:val="22"/>
          <w:szCs w:val="22"/>
          <w:u w:val="single"/>
        </w:rPr>
        <w:t>образовательное учреждение</w:t>
      </w:r>
      <w:r w:rsidR="00A93445" w:rsidRPr="00A93445">
        <w:rPr>
          <w:rFonts w:eastAsiaTheme="minorEastAsia"/>
          <w:color w:val="auto"/>
          <w:sz w:val="22"/>
          <w:szCs w:val="22"/>
        </w:rPr>
        <w:t xml:space="preserve">                           </w:t>
      </w:r>
      <w:r w:rsidR="00065D84" w:rsidRPr="00A93445">
        <w:rPr>
          <w:rFonts w:eastAsiaTheme="minorEastAsia"/>
          <w:color w:val="auto"/>
          <w:sz w:val="22"/>
          <w:szCs w:val="22"/>
        </w:rPr>
        <w:t>│         │</w:t>
      </w:r>
      <w:r w:rsidR="00A93445" w:rsidRPr="00A93445">
        <w:rPr>
          <w:rFonts w:eastAsiaTheme="minorEastAsia"/>
          <w:color w:val="auto"/>
          <w:sz w:val="22"/>
          <w:szCs w:val="22"/>
        </w:rPr>
        <w:t xml:space="preserve">                      </w:t>
      </w:r>
      <w:r>
        <w:rPr>
          <w:rFonts w:eastAsiaTheme="minorEastAsia"/>
          <w:color w:val="auto"/>
          <w:sz w:val="22"/>
          <w:szCs w:val="22"/>
        </w:rPr>
        <w:t xml:space="preserve">      </w:t>
      </w:r>
      <w:r w:rsidR="00A93445" w:rsidRPr="00A93445">
        <w:rPr>
          <w:rFonts w:eastAsiaTheme="minorEastAsia"/>
          <w:color w:val="auto"/>
          <w:sz w:val="22"/>
          <w:szCs w:val="22"/>
        </w:rPr>
        <w:t xml:space="preserve">муниципального учреждения                  </w:t>
      </w:r>
      <w:r>
        <w:rPr>
          <w:rFonts w:eastAsiaTheme="minorEastAsia"/>
          <w:color w:val="auto"/>
          <w:sz w:val="22"/>
          <w:szCs w:val="22"/>
        </w:rPr>
        <w:t xml:space="preserve">                                                 </w:t>
      </w:r>
      <w:r w:rsidR="00065D84">
        <w:rPr>
          <w:rFonts w:eastAsiaTheme="minorEastAsia"/>
          <w:color w:val="auto"/>
          <w:sz w:val="22"/>
          <w:szCs w:val="22"/>
        </w:rPr>
        <w:t xml:space="preserve"> </w:t>
      </w:r>
      <w:r w:rsidR="00A93445" w:rsidRPr="00A93445">
        <w:rPr>
          <w:rFonts w:eastAsiaTheme="minorEastAsia"/>
          <w:color w:val="auto"/>
          <w:sz w:val="22"/>
          <w:szCs w:val="22"/>
        </w:rPr>
        <w:t xml:space="preserve">│ </w:t>
      </w:r>
      <w:r w:rsidR="00065D84">
        <w:rPr>
          <w:rFonts w:eastAsiaTheme="minorEastAsia"/>
          <w:color w:val="auto"/>
          <w:sz w:val="22"/>
          <w:szCs w:val="22"/>
        </w:rPr>
        <w:t xml:space="preserve"> </w:t>
      </w:r>
      <w:r w:rsidR="002B13BA">
        <w:rPr>
          <w:rFonts w:eastAsiaTheme="minorEastAsia"/>
          <w:color w:val="auto"/>
          <w:sz w:val="22"/>
          <w:szCs w:val="22"/>
        </w:rPr>
        <w:t xml:space="preserve">11     </w:t>
      </w:r>
      <w:r w:rsidR="00A93445" w:rsidRPr="00A93445">
        <w:rPr>
          <w:rFonts w:eastAsiaTheme="minorEastAsia"/>
          <w:color w:val="auto"/>
          <w:sz w:val="22"/>
          <w:szCs w:val="22"/>
        </w:rPr>
        <w:t>│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из базового (отр</w:t>
      </w:r>
      <w:r w:rsidR="00EB34B4">
        <w:rPr>
          <w:rFonts w:eastAsiaTheme="minorEastAsia"/>
          <w:color w:val="auto"/>
          <w:sz w:val="22"/>
          <w:szCs w:val="22"/>
        </w:rPr>
        <w:t xml:space="preserve">аслевого) перечня)             </w:t>
      </w:r>
      <w:r w:rsidR="00065D84">
        <w:rPr>
          <w:rFonts w:eastAsiaTheme="minorEastAsia"/>
          <w:color w:val="auto"/>
          <w:sz w:val="22"/>
          <w:szCs w:val="22"/>
        </w:rPr>
        <w:t xml:space="preserve"> </w:t>
      </w:r>
      <w:r w:rsidRPr="00A93445">
        <w:rPr>
          <w:rFonts w:eastAsiaTheme="minorEastAsia"/>
          <w:color w:val="auto"/>
          <w:sz w:val="22"/>
          <w:szCs w:val="22"/>
        </w:rPr>
        <w:t>└─────────┘</w:t>
      </w:r>
    </w:p>
    <w:p w:rsid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9670DF" w:rsidRDefault="009670DF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2F6B9F" w:rsidRDefault="002F6B9F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2F6B9F" w:rsidRPr="00A93445" w:rsidRDefault="002F6B9F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715363" w:rsidRDefault="00715363" w:rsidP="00A93445">
      <w:pPr>
        <w:autoSpaceDE w:val="0"/>
        <w:autoSpaceDN w:val="0"/>
        <w:adjustRightInd w:val="0"/>
        <w:rPr>
          <w:rFonts w:eastAsiaTheme="minorEastAsia"/>
          <w:b/>
          <w:bCs/>
          <w:color w:val="26282F"/>
          <w:sz w:val="22"/>
          <w:szCs w:val="22"/>
        </w:rPr>
      </w:pPr>
      <w:bookmarkStart w:id="1" w:name="sub_107"/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b/>
          <w:bCs/>
          <w:color w:val="26282F"/>
          <w:sz w:val="22"/>
          <w:szCs w:val="22"/>
        </w:rPr>
        <w:lastRenderedPageBreak/>
        <w:t>Часть 1. Сведения об оказываемых муниципальных услугах</w:t>
      </w:r>
      <w:hyperlink w:anchor="sub_113" w:history="1">
        <w:r w:rsidRPr="00A93445">
          <w:rPr>
            <w:rFonts w:eastAsiaTheme="minorEastAsia"/>
            <w:color w:val="106BBE"/>
            <w:sz w:val="22"/>
            <w:szCs w:val="22"/>
          </w:rPr>
          <w:t>(2)</w:t>
        </w:r>
      </w:hyperlink>
    </w:p>
    <w:bookmarkEnd w:id="1"/>
    <w:p w:rsidR="009670DF" w:rsidRDefault="00AF50F3" w:rsidP="00A93445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</w:rPr>
      </w:pPr>
      <w:r w:rsidRPr="00AF50F3">
        <w:rPr>
          <w:rFonts w:eastAsiaTheme="minorEastAsia"/>
          <w:noProof/>
          <w:color w:val="auto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24.4pt;margin-top:10.75pt;width:70.35pt;height:89.15pt;z-index:251659264">
            <v:textbox>
              <w:txbxContent>
                <w:p w:rsidR="00764812" w:rsidRPr="006A2C0F" w:rsidRDefault="00764812" w:rsidP="006A2C0F">
                  <w:pP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 w:rsidRPr="006A2C0F"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11Д45000103900304063100   /</w:t>
                  </w:r>
                </w:p>
                <w:p w:rsidR="00764812" w:rsidRDefault="00764812" w:rsidP="006A2C0F">
                  <w:r w:rsidRPr="006A2C0F"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11Д45000303900213070100</w:t>
                  </w:r>
                </w:p>
              </w:txbxContent>
            </v:textbox>
          </v:shape>
        </w:pict>
      </w:r>
      <w:r>
        <w:rPr>
          <w:rFonts w:ascii="Arial" w:eastAsiaTheme="minorEastAsia" w:hAnsi="Arial" w:cs="Arial"/>
          <w:noProof/>
          <w:color w:val="auto"/>
        </w:rPr>
        <w:pict>
          <v:shape id="_x0000_s1026" type="#_x0000_t202" style="position:absolute;margin-left:528.1pt;margin-top:10.75pt;width:213.5pt;height:89.15pt;z-index:251658240" stroked="f">
            <v:textbox>
              <w:txbxContent>
                <w:p w:rsidR="00764812" w:rsidRDefault="00764812" w:rsidP="00065D84">
                  <w:pPr>
                    <w:rPr>
                      <w:rFonts w:eastAsiaTheme="minorEastAsia"/>
                      <w:color w:val="auto"/>
                      <w:sz w:val="22"/>
                      <w:szCs w:val="22"/>
                    </w:rPr>
                  </w:pPr>
                  <w:r w:rsidRPr="00A93445">
                    <w:rPr>
                      <w:rFonts w:eastAsiaTheme="minorEastAsia"/>
                      <w:color w:val="auto"/>
                      <w:sz w:val="22"/>
                      <w:szCs w:val="22"/>
                    </w:rPr>
                    <w:t>Уникальный</w:t>
                  </w:r>
                </w:p>
                <w:p w:rsidR="00764812" w:rsidRPr="00C11F5B" w:rsidRDefault="00764812" w:rsidP="00065D84">
                  <w:pPr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A93445">
                    <w:rPr>
                      <w:rFonts w:eastAsiaTheme="minorEastAsia"/>
                      <w:color w:val="auto"/>
                      <w:sz w:val="22"/>
                      <w:szCs w:val="22"/>
                    </w:rPr>
                    <w:t xml:space="preserve"> номер  </w:t>
                  </w:r>
                  <w:r>
                    <w:rPr>
                      <w:rFonts w:eastAsiaTheme="minorEastAsia"/>
                      <w:color w:val="auto"/>
                      <w:sz w:val="22"/>
                      <w:szCs w:val="22"/>
                    </w:rPr>
                    <w:t xml:space="preserve">                                  </w:t>
                  </w:r>
                  <w:r w:rsidRPr="00A93445">
                    <w:rPr>
                      <w:rFonts w:eastAsiaTheme="minorEastAsia"/>
                      <w:color w:val="auto"/>
                      <w:sz w:val="22"/>
                      <w:szCs w:val="22"/>
                    </w:rPr>
                    <w:t xml:space="preserve">          </w:t>
                  </w:r>
                </w:p>
                <w:p w:rsidR="00764812" w:rsidRDefault="00764812" w:rsidP="00065D84">
                  <w:pPr>
                    <w:ind w:hanging="426"/>
                    <w:rPr>
                      <w:rFonts w:eastAsiaTheme="minorEastAsia"/>
                      <w:color w:val="auto"/>
                      <w:sz w:val="22"/>
                      <w:szCs w:val="22"/>
                    </w:rPr>
                  </w:pPr>
                  <w:r>
                    <w:rPr>
                      <w:rFonts w:eastAsiaTheme="minorEastAsia"/>
                      <w:color w:val="auto"/>
                      <w:sz w:val="22"/>
                      <w:szCs w:val="22"/>
                    </w:rPr>
                    <w:t xml:space="preserve">                                                                       </w:t>
                  </w:r>
                  <w:r w:rsidRPr="00A93445">
                    <w:rPr>
                      <w:rFonts w:eastAsiaTheme="minorEastAsia"/>
                      <w:color w:val="auto"/>
                      <w:sz w:val="22"/>
                      <w:szCs w:val="22"/>
                    </w:rPr>
                    <w:t xml:space="preserve">по </w:t>
                  </w:r>
                  <w:r>
                    <w:rPr>
                      <w:rFonts w:eastAsiaTheme="minorEastAsia"/>
                      <w:color w:val="auto"/>
                      <w:sz w:val="22"/>
                      <w:szCs w:val="22"/>
                    </w:rPr>
                    <w:t>базовому</w:t>
                  </w:r>
                </w:p>
                <w:p w:rsidR="00764812" w:rsidRDefault="00764812" w:rsidP="00065D84">
                  <w:pPr>
                    <w:rPr>
                      <w:rFonts w:eastAsiaTheme="minorEastAsia"/>
                      <w:color w:val="auto"/>
                      <w:sz w:val="22"/>
                      <w:szCs w:val="22"/>
                    </w:rPr>
                  </w:pPr>
                  <w:r>
                    <w:rPr>
                      <w:rFonts w:eastAsiaTheme="minorEastAsia"/>
                      <w:color w:val="auto"/>
                      <w:sz w:val="22"/>
                      <w:szCs w:val="22"/>
                    </w:rPr>
                    <w:t>(отраслевому)</w:t>
                  </w:r>
                </w:p>
                <w:p w:rsidR="00764812" w:rsidRDefault="00764812" w:rsidP="00065D84">
                  <w:r>
                    <w:rPr>
                      <w:rFonts w:eastAsiaTheme="minorEastAsia"/>
                      <w:color w:val="auto"/>
                      <w:sz w:val="22"/>
                      <w:szCs w:val="22"/>
                    </w:rPr>
                    <w:t xml:space="preserve"> перечню          </w:t>
                  </w:r>
                </w:p>
              </w:txbxContent>
            </v:textbox>
          </v:shape>
        </w:pic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b/>
          <w:bCs/>
          <w:color w:val="26282F"/>
          <w:sz w:val="22"/>
          <w:szCs w:val="22"/>
        </w:rPr>
        <w:t>Раздел</w:t>
      </w:r>
      <w:r w:rsidRPr="00A93445">
        <w:rPr>
          <w:rFonts w:eastAsiaTheme="minorEastAsia"/>
          <w:color w:val="auto"/>
          <w:sz w:val="22"/>
          <w:szCs w:val="22"/>
        </w:rPr>
        <w:t xml:space="preserve"> </w:t>
      </w:r>
      <w:r w:rsidR="00A23068">
        <w:rPr>
          <w:rFonts w:eastAsiaTheme="minorEastAsia"/>
          <w:color w:val="auto"/>
          <w:sz w:val="22"/>
          <w:szCs w:val="22"/>
        </w:rPr>
        <w:t>1</w:t>
      </w:r>
    </w:p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065D84" w:rsidRPr="006953DE" w:rsidRDefault="00A93445" w:rsidP="00A93445">
      <w:pPr>
        <w:autoSpaceDE w:val="0"/>
        <w:autoSpaceDN w:val="0"/>
        <w:adjustRightInd w:val="0"/>
        <w:rPr>
          <w:rFonts w:eastAsiaTheme="minorEastAsia"/>
          <w:b/>
          <w:color w:val="auto"/>
          <w:sz w:val="22"/>
          <w:szCs w:val="22"/>
          <w:u w:val="single"/>
        </w:rPr>
      </w:pPr>
      <w:bookmarkStart w:id="2" w:name="sub_119"/>
      <w:r w:rsidRPr="00A93445">
        <w:rPr>
          <w:rFonts w:eastAsiaTheme="minorEastAsia"/>
          <w:color w:val="auto"/>
          <w:sz w:val="22"/>
          <w:szCs w:val="22"/>
        </w:rPr>
        <w:t xml:space="preserve"> 1. Наименование муниципальной услуги </w:t>
      </w:r>
      <w:r w:rsidR="00A23068" w:rsidRPr="006953DE">
        <w:rPr>
          <w:rFonts w:eastAsiaTheme="minorEastAsia"/>
          <w:b/>
          <w:color w:val="auto"/>
          <w:sz w:val="22"/>
          <w:szCs w:val="22"/>
          <w:u w:val="single"/>
        </w:rPr>
        <w:t xml:space="preserve">Реализация основных общеобразовательных </w:t>
      </w:r>
    </w:p>
    <w:p w:rsidR="00A23068" w:rsidRPr="008C7EE9" w:rsidRDefault="00A23068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6953DE">
        <w:rPr>
          <w:rFonts w:eastAsiaTheme="minorEastAsia"/>
          <w:b/>
          <w:color w:val="auto"/>
          <w:sz w:val="22"/>
          <w:szCs w:val="22"/>
          <w:u w:val="single"/>
        </w:rPr>
        <w:t>программ дошкольного образования</w:t>
      </w:r>
      <w:r w:rsidR="00A93445" w:rsidRPr="00A93445">
        <w:rPr>
          <w:rFonts w:eastAsiaTheme="minorEastAsia"/>
          <w:color w:val="auto"/>
          <w:sz w:val="22"/>
          <w:szCs w:val="22"/>
        </w:rPr>
        <w:t xml:space="preserve">       </w:t>
      </w:r>
    </w:p>
    <w:bookmarkEnd w:id="2"/>
    <w:p w:rsidR="00342950" w:rsidRPr="00A93445" w:rsidRDefault="00342950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</w:p>
    <w:p w:rsidR="00065D84" w:rsidRPr="006953DE" w:rsidRDefault="00A93445" w:rsidP="00065D84">
      <w:pPr>
        <w:autoSpaceDE w:val="0"/>
        <w:autoSpaceDN w:val="0"/>
        <w:adjustRightInd w:val="0"/>
        <w:rPr>
          <w:rFonts w:eastAsiaTheme="minorEastAsia"/>
          <w:b/>
          <w:color w:val="auto"/>
          <w:sz w:val="22"/>
          <w:szCs w:val="22"/>
          <w:u w:val="single"/>
        </w:rPr>
      </w:pPr>
      <w:bookmarkStart w:id="3" w:name="sub_120"/>
      <w:r w:rsidRPr="00A93445">
        <w:rPr>
          <w:rFonts w:eastAsiaTheme="minorEastAsia"/>
          <w:color w:val="auto"/>
          <w:sz w:val="22"/>
          <w:szCs w:val="22"/>
        </w:rPr>
        <w:t xml:space="preserve"> 2. Категории потребителей муниципальной услуги </w:t>
      </w:r>
      <w:r w:rsidR="00A23068" w:rsidRPr="006953DE">
        <w:rPr>
          <w:rFonts w:eastAsiaTheme="minorEastAsia"/>
          <w:b/>
          <w:color w:val="auto"/>
          <w:sz w:val="22"/>
          <w:szCs w:val="22"/>
          <w:u w:val="single"/>
        </w:rPr>
        <w:t xml:space="preserve">физические лица от </w:t>
      </w:r>
      <w:r w:rsidR="00B7095D" w:rsidRPr="006953DE">
        <w:rPr>
          <w:rFonts w:eastAsiaTheme="minorEastAsia"/>
          <w:b/>
          <w:color w:val="auto"/>
          <w:sz w:val="22"/>
          <w:szCs w:val="22"/>
          <w:u w:val="single"/>
        </w:rPr>
        <w:t>3</w:t>
      </w:r>
      <w:r w:rsidR="00A23068" w:rsidRPr="006953DE">
        <w:rPr>
          <w:rFonts w:eastAsiaTheme="minorEastAsia"/>
          <w:b/>
          <w:color w:val="auto"/>
          <w:sz w:val="22"/>
          <w:szCs w:val="22"/>
          <w:u w:val="single"/>
        </w:rPr>
        <w:t xml:space="preserve"> до </w:t>
      </w:r>
      <w:r w:rsidR="00342950" w:rsidRPr="006953DE">
        <w:rPr>
          <w:rFonts w:eastAsiaTheme="minorEastAsia"/>
          <w:b/>
          <w:color w:val="auto"/>
          <w:sz w:val="22"/>
          <w:szCs w:val="22"/>
          <w:u w:val="single"/>
        </w:rPr>
        <w:t>5</w:t>
      </w:r>
      <w:r w:rsidR="00A23068" w:rsidRPr="006953DE">
        <w:rPr>
          <w:rFonts w:eastAsiaTheme="minorEastAsia"/>
          <w:b/>
          <w:color w:val="auto"/>
          <w:sz w:val="22"/>
          <w:szCs w:val="22"/>
          <w:u w:val="single"/>
        </w:rPr>
        <w:t xml:space="preserve"> лет</w:t>
      </w:r>
    </w:p>
    <w:p w:rsidR="00A93445" w:rsidRPr="006953DE" w:rsidRDefault="00A93445" w:rsidP="003F33CF">
      <w:pPr>
        <w:autoSpaceDE w:val="0"/>
        <w:autoSpaceDN w:val="0"/>
        <w:adjustRightInd w:val="0"/>
        <w:rPr>
          <w:rFonts w:eastAsiaTheme="minorEastAsia"/>
          <w:b/>
          <w:color w:val="auto"/>
          <w:sz w:val="22"/>
          <w:szCs w:val="22"/>
          <w:u w:val="single"/>
        </w:rPr>
      </w:pPr>
      <w:r w:rsidRPr="006953DE">
        <w:rPr>
          <w:rFonts w:eastAsiaTheme="minorEastAsia"/>
          <w:b/>
          <w:color w:val="auto"/>
          <w:sz w:val="22"/>
          <w:szCs w:val="22"/>
          <w:u w:val="single"/>
        </w:rPr>
        <w:t xml:space="preserve"> </w:t>
      </w:r>
      <w:r w:rsidR="00B7095D" w:rsidRPr="006953DE">
        <w:rPr>
          <w:rFonts w:eastAsiaTheme="minorEastAsia"/>
          <w:b/>
          <w:color w:val="auto"/>
          <w:sz w:val="22"/>
          <w:szCs w:val="22"/>
          <w:u w:val="single"/>
        </w:rPr>
        <w:t>и от 1 до 3 лет</w:t>
      </w:r>
      <w:r w:rsidRPr="006953DE">
        <w:rPr>
          <w:rFonts w:eastAsiaTheme="minorEastAsia"/>
          <w:b/>
          <w:color w:val="auto"/>
          <w:sz w:val="22"/>
          <w:szCs w:val="22"/>
          <w:u w:val="single"/>
        </w:rPr>
        <w:t xml:space="preserve">  </w:t>
      </w:r>
      <w:bookmarkEnd w:id="3"/>
      <w:r w:rsidRPr="006953DE">
        <w:rPr>
          <w:rFonts w:eastAsiaTheme="minorEastAsia"/>
          <w:b/>
          <w:color w:val="auto"/>
          <w:sz w:val="22"/>
          <w:szCs w:val="22"/>
          <w:u w:val="single"/>
        </w:rPr>
        <w:t xml:space="preserve"> 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4" w:name="sub_121"/>
      <w:r w:rsidRPr="00A93445">
        <w:rPr>
          <w:rFonts w:eastAsiaTheme="minorEastAsia"/>
          <w:color w:val="auto"/>
          <w:sz w:val="22"/>
          <w:szCs w:val="22"/>
        </w:rPr>
        <w:t xml:space="preserve"> 3. Показатели, характеризующие объем и (или) качество муниципальной услуги: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5" w:name="sub_122"/>
      <w:bookmarkEnd w:id="4"/>
      <w:r w:rsidRPr="00A93445">
        <w:rPr>
          <w:rFonts w:eastAsiaTheme="minorEastAsia"/>
          <w:color w:val="auto"/>
          <w:sz w:val="22"/>
          <w:szCs w:val="22"/>
        </w:rPr>
        <w:t xml:space="preserve"> 3.1. Показатели, характеризующие качество муниципальной услуги </w:t>
      </w:r>
      <w:hyperlink w:anchor="sub_114" w:history="1">
        <w:r w:rsidRPr="00A93445">
          <w:rPr>
            <w:rFonts w:eastAsiaTheme="minorEastAsia"/>
            <w:color w:val="106BBE"/>
            <w:sz w:val="22"/>
            <w:szCs w:val="22"/>
          </w:rPr>
          <w:t>(3)</w:t>
        </w:r>
      </w:hyperlink>
      <w:r w:rsidRPr="00A93445">
        <w:rPr>
          <w:rFonts w:eastAsiaTheme="minorEastAsia"/>
          <w:color w:val="auto"/>
          <w:sz w:val="22"/>
          <w:szCs w:val="22"/>
        </w:rPr>
        <w:t>:</w:t>
      </w:r>
    </w:p>
    <w:bookmarkEnd w:id="5"/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10"/>
        <w:gridCol w:w="1417"/>
        <w:gridCol w:w="1418"/>
        <w:gridCol w:w="1417"/>
        <w:gridCol w:w="1559"/>
        <w:gridCol w:w="1418"/>
        <w:gridCol w:w="1701"/>
        <w:gridCol w:w="992"/>
        <w:gridCol w:w="567"/>
        <w:gridCol w:w="1276"/>
        <w:gridCol w:w="1134"/>
        <w:gridCol w:w="1251"/>
      </w:tblGrid>
      <w:tr w:rsidR="00A93445" w:rsidRPr="0084221F" w:rsidTr="006A2C0F">
        <w:tc>
          <w:tcPr>
            <w:tcW w:w="11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6A2C0F" w:rsidRPr="0084221F" w:rsidTr="006A2C0F">
        <w:tc>
          <w:tcPr>
            <w:tcW w:w="11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единица измерения по </w:t>
            </w:r>
            <w:hyperlink r:id="rId10" w:history="1">
              <w:r w:rsidRPr="00065D84">
                <w:rPr>
                  <w:rFonts w:ascii="Times New Roman" w:eastAsiaTheme="minorEastAsia" w:hAnsi="Times New Roman" w:cs="Times New Roman"/>
                  <w:color w:val="auto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C0F" w:rsidRPr="00456C20" w:rsidRDefault="00460DD7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2020</w:t>
            </w:r>
            <w:r w:rsidR="006A2C0F"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C0F" w:rsidRPr="00456C20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</w:t>
            </w:r>
            <w:r w:rsidR="00460DD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21</w:t>
            </w: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A2C0F" w:rsidRPr="00456C20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202</w:t>
            </w:r>
            <w:r w:rsidR="00460DD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</w:t>
            </w:r>
          </w:p>
          <w:p w:rsidR="006A2C0F" w:rsidRPr="00456C20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год (2-й год планового периода)</w:t>
            </w:r>
          </w:p>
        </w:tc>
      </w:tr>
      <w:tr w:rsidR="006A2C0F" w:rsidRPr="0084221F" w:rsidTr="006A2C0F">
        <w:trPr>
          <w:trHeight w:val="423"/>
        </w:trPr>
        <w:tc>
          <w:tcPr>
            <w:tcW w:w="11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6A2C0F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наименование 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наименование 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71536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наименование 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код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93445" w:rsidRPr="0084221F" w:rsidTr="006A2C0F"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12</w:t>
            </w:r>
          </w:p>
        </w:tc>
      </w:tr>
      <w:tr w:rsidR="006953DE" w:rsidRPr="0084221F" w:rsidTr="006A2C0F">
        <w:tc>
          <w:tcPr>
            <w:tcW w:w="11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A2C0F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6A2C0F">
              <w:rPr>
                <w:rFonts w:ascii="Times New Roman" w:eastAsia="Times New Roman" w:hAnsi="Times New Roman" w:cs="Times New Roman"/>
                <w:sz w:val="22"/>
                <w:szCs w:val="22"/>
              </w:rPr>
              <w:t>11Д45000103900304063100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физические лица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34295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от 3 до 8 лет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очная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доля потребителей удовлетворенных качеством предоставляемых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4E3B68" w:rsidRDefault="006A2C0F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8</w:t>
            </w:r>
            <w:r w:rsidR="00924A14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4E3B68" w:rsidRDefault="006A2C0F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8</w:t>
            </w:r>
            <w:r w:rsidR="00924A14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3DE" w:rsidRPr="004E3B68" w:rsidRDefault="006A2C0F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8</w:t>
            </w:r>
            <w:r w:rsidR="00924A14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</w:tr>
      <w:tr w:rsidR="006953DE" w:rsidRPr="0084221F" w:rsidTr="006A2C0F">
        <w:tc>
          <w:tcPr>
            <w:tcW w:w="11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0478C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доля устраненных нарушений выявленных в ходе проверок надзорных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>
            <w:pP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4E3B68" w:rsidRDefault="006953DE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4E3B68" w:rsidRDefault="006953DE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3DE" w:rsidRPr="004E3B68" w:rsidRDefault="006953DE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6953DE" w:rsidRPr="0084221F" w:rsidTr="006A2C0F">
        <w:trPr>
          <w:trHeight w:val="870"/>
        </w:trPr>
        <w:tc>
          <w:tcPr>
            <w:tcW w:w="11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A2C0F" w:rsidRDefault="006A2C0F" w:rsidP="006A2C0F">
            <w:r w:rsidRPr="006A2C0F">
              <w:rPr>
                <w:rFonts w:ascii="Times New Roman" w:eastAsia="Times New Roman" w:hAnsi="Times New Roman" w:cs="Times New Roman"/>
                <w:sz w:val="22"/>
                <w:szCs w:val="22"/>
              </w:rPr>
              <w:t>11Д45000303900213070100</w:t>
            </w:r>
          </w:p>
          <w:p w:rsidR="006953DE" w:rsidRPr="003F33CF" w:rsidRDefault="006953DE" w:rsidP="00B7095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3DE" w:rsidRPr="003F33CF" w:rsidRDefault="006953DE" w:rsidP="00B7095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физические лица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3DE" w:rsidRPr="003F33CF" w:rsidRDefault="006953DE" w:rsidP="00B7095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от 1 до 3 лет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3DE" w:rsidRPr="003F33CF" w:rsidRDefault="006953DE" w:rsidP="00B7095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3DE" w:rsidRPr="003F33CF" w:rsidRDefault="006953DE" w:rsidP="00B7095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очная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3DE" w:rsidRPr="003F33CF" w:rsidRDefault="006953DE" w:rsidP="00B7095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B7095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доля потребителей удовлетворенных качеством предоставляемых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B7095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>
            <w:pP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4E3B68" w:rsidRDefault="006A2C0F" w:rsidP="00924A1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8</w:t>
            </w:r>
            <w:r w:rsidR="00924A14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4E3B68" w:rsidRDefault="006A2C0F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8</w:t>
            </w:r>
            <w:r w:rsidR="00924A14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3DE" w:rsidRPr="004E3B68" w:rsidRDefault="006A2C0F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8</w:t>
            </w:r>
            <w:r w:rsidR="00924A14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</w:tr>
      <w:tr w:rsidR="006953DE" w:rsidRPr="0084221F" w:rsidTr="006A2C0F">
        <w:trPr>
          <w:trHeight w:val="871"/>
        </w:trPr>
        <w:tc>
          <w:tcPr>
            <w:tcW w:w="11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B7095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B7095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B7095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B7095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B7095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B7095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B7095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доля устраненных нарушений выявленных в ходе проверок надзорных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 w:rsidP="00B7095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3F33CF" w:rsidRDefault="006953DE">
            <w:pP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4E3B68" w:rsidRDefault="006953DE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DE" w:rsidRPr="004E3B68" w:rsidRDefault="006953DE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3DE" w:rsidRPr="004E3B68" w:rsidRDefault="006953DE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</w:tbl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допустимые (возможные) отклонения</w:t>
      </w:r>
      <w:r w:rsidR="00B7095D">
        <w:rPr>
          <w:rFonts w:eastAsiaTheme="minorEastAsia"/>
          <w:color w:val="auto"/>
          <w:sz w:val="22"/>
          <w:szCs w:val="22"/>
        </w:rPr>
        <w:t xml:space="preserve"> от установленных показателей качества муниципальной услуги, </w:t>
      </w:r>
      <w:r w:rsidRPr="00A93445">
        <w:rPr>
          <w:rFonts w:eastAsiaTheme="minorEastAsia"/>
          <w:color w:val="auto"/>
          <w:sz w:val="22"/>
          <w:szCs w:val="22"/>
        </w:rPr>
        <w:t>в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┌──────────────┐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пределах которых МУНИЦИПАЛЬНОЕ задание считается выполненным (процентов)  </w:t>
      </w:r>
      <w:r w:rsidR="00024881">
        <w:rPr>
          <w:rFonts w:eastAsiaTheme="minorEastAsia"/>
          <w:color w:val="auto"/>
          <w:sz w:val="22"/>
          <w:szCs w:val="22"/>
        </w:rPr>
        <w:t xml:space="preserve"> </w:t>
      </w:r>
      <w:r w:rsidRPr="00A93445">
        <w:rPr>
          <w:rFonts w:eastAsiaTheme="minorEastAsia"/>
          <w:color w:val="auto"/>
          <w:sz w:val="22"/>
          <w:szCs w:val="22"/>
        </w:rPr>
        <w:t xml:space="preserve"> │    </w:t>
      </w:r>
      <w:r w:rsidR="00E8450C">
        <w:rPr>
          <w:rFonts w:eastAsiaTheme="minorEastAsia"/>
          <w:color w:val="auto"/>
          <w:sz w:val="22"/>
          <w:szCs w:val="22"/>
        </w:rPr>
        <w:t>2</w:t>
      </w:r>
      <w:r w:rsidR="00024881">
        <w:rPr>
          <w:rFonts w:eastAsiaTheme="minorEastAsia"/>
          <w:color w:val="auto"/>
          <w:sz w:val="22"/>
          <w:szCs w:val="22"/>
        </w:rPr>
        <w:t xml:space="preserve">0        </w:t>
      </w:r>
      <w:r w:rsidRPr="00A93445">
        <w:rPr>
          <w:rFonts w:eastAsiaTheme="minorEastAsia"/>
          <w:color w:val="auto"/>
          <w:sz w:val="22"/>
          <w:szCs w:val="22"/>
        </w:rPr>
        <w:t>│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└──────────────┘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6" w:name="sub_123"/>
      <w:r w:rsidRPr="00A93445">
        <w:rPr>
          <w:rFonts w:eastAsiaTheme="minorEastAsia"/>
          <w:color w:val="auto"/>
          <w:sz w:val="22"/>
          <w:szCs w:val="22"/>
        </w:rPr>
        <w:t xml:space="preserve"> 3.2. Показатели, характеризующие объем муниципальной услуги:</w:t>
      </w:r>
    </w:p>
    <w:bookmarkEnd w:id="6"/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00"/>
        <w:gridCol w:w="1120"/>
        <w:gridCol w:w="1120"/>
        <w:gridCol w:w="1120"/>
        <w:gridCol w:w="1120"/>
        <w:gridCol w:w="1120"/>
        <w:gridCol w:w="1222"/>
        <w:gridCol w:w="850"/>
        <w:gridCol w:w="588"/>
        <w:gridCol w:w="980"/>
        <w:gridCol w:w="813"/>
        <w:gridCol w:w="880"/>
        <w:gridCol w:w="992"/>
        <w:gridCol w:w="992"/>
        <w:gridCol w:w="943"/>
        <w:gridCol w:w="26"/>
        <w:gridCol w:w="23"/>
      </w:tblGrid>
      <w:tr w:rsidR="00A93445" w:rsidRPr="00A93445" w:rsidTr="007A365A">
        <w:trPr>
          <w:gridAfter w:val="2"/>
          <w:wAfter w:w="49" w:type="dxa"/>
        </w:trPr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065D84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Среднегодовой размер платы (цена, тариф)</w:t>
            </w:r>
          </w:p>
        </w:tc>
      </w:tr>
      <w:tr w:rsidR="00065D84" w:rsidRPr="00A93445" w:rsidTr="006A2C0F">
        <w:trPr>
          <w:gridAfter w:val="1"/>
          <w:wAfter w:w="23" w:type="dxa"/>
        </w:trPr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84" w:rsidRPr="00065D84" w:rsidRDefault="00065D84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84" w:rsidRPr="00065D84" w:rsidRDefault="00065D84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84" w:rsidRPr="00065D84" w:rsidRDefault="00065D84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84" w:rsidRPr="00065D84" w:rsidRDefault="00065D84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84" w:rsidRPr="00065D84" w:rsidRDefault="00065D84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единица измерения по </w:t>
            </w:r>
            <w:hyperlink r:id="rId11" w:history="1">
              <w:r w:rsidRPr="00065D84">
                <w:rPr>
                  <w:rFonts w:ascii="Times New Roman" w:eastAsiaTheme="minorEastAsia" w:hAnsi="Times New Roman" w:cs="Times New Roman"/>
                  <w:color w:val="auto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84" w:rsidRPr="00456C20" w:rsidRDefault="00460DD7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2020</w:t>
            </w:r>
            <w:r w:rsidR="00065D84"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84" w:rsidRPr="00456C20" w:rsidRDefault="00065D84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</w:t>
            </w:r>
            <w:r w:rsidR="00460DD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21</w:t>
            </w: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84" w:rsidRPr="00456C20" w:rsidRDefault="00065D84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202</w:t>
            </w:r>
            <w:r w:rsidR="00460DD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</w:t>
            </w: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D84" w:rsidRPr="00456C20" w:rsidRDefault="00065D84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</w:t>
            </w:r>
            <w:r w:rsidR="00D3186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</w:t>
            </w: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84" w:rsidRPr="00456C20" w:rsidRDefault="00065D84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</w:t>
            </w:r>
            <w:r w:rsidR="00D3186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год (1-й год планового периода)</w:t>
            </w:r>
          </w:p>
        </w:tc>
        <w:tc>
          <w:tcPr>
            <w:tcW w:w="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D84" w:rsidRPr="00456C20" w:rsidRDefault="00065D84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202</w:t>
            </w:r>
            <w:r w:rsidR="00460DD7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</w:t>
            </w: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6A2C0F" w:rsidRPr="00A93445" w:rsidTr="006A2C0F">
        <w:trPr>
          <w:gridAfter w:val="1"/>
          <w:wAfter w:w="23" w:type="dxa"/>
          <w:trHeight w:val="783"/>
        </w:trPr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код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E5018" w:rsidRPr="00A93445" w:rsidTr="006A2C0F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18" w:rsidRPr="00065D84" w:rsidRDefault="001E5018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18" w:rsidRPr="00065D84" w:rsidRDefault="001E5018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18" w:rsidRPr="00065D84" w:rsidRDefault="001E5018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18" w:rsidRPr="00065D84" w:rsidRDefault="001E5018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18" w:rsidRPr="00065D84" w:rsidRDefault="001E5018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18" w:rsidRPr="00065D84" w:rsidRDefault="001E5018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18" w:rsidRPr="00065D84" w:rsidRDefault="001E5018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18" w:rsidRPr="00065D84" w:rsidRDefault="001E5018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18" w:rsidRPr="00065D84" w:rsidRDefault="001E5018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18" w:rsidRPr="00065D84" w:rsidRDefault="001E5018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18" w:rsidRPr="00065D84" w:rsidRDefault="001E5018" w:rsidP="001E501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18" w:rsidRPr="00065D84" w:rsidRDefault="001E5018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18" w:rsidRPr="00065D84" w:rsidRDefault="001E5018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18" w:rsidRPr="00065D84" w:rsidRDefault="001E5018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018" w:rsidRPr="00065D84" w:rsidRDefault="001E5018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DB53A6" w:rsidRPr="00A93445" w:rsidTr="006A2C0F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A6" w:rsidRPr="003F33CF" w:rsidRDefault="006A2C0F" w:rsidP="006A2C0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6A2C0F">
              <w:rPr>
                <w:rFonts w:ascii="Times New Roman" w:eastAsia="Times New Roman" w:hAnsi="Times New Roman" w:cs="Times New Roman"/>
                <w:sz w:val="22"/>
                <w:szCs w:val="22"/>
              </w:rPr>
              <w:t>11Д45000103900304063100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A6" w:rsidRPr="003F33CF" w:rsidRDefault="00DB53A6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число обучающихся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A6" w:rsidRPr="003F33CF" w:rsidRDefault="00DB53A6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от 3 до 8 лет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A6" w:rsidRPr="003F33CF" w:rsidRDefault="00DB53A6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A6" w:rsidRPr="003F33CF" w:rsidRDefault="00DB53A6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очная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A6" w:rsidRPr="003F33CF" w:rsidRDefault="00DB53A6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A6" w:rsidRPr="003F33CF" w:rsidRDefault="00DB53A6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A6" w:rsidRPr="003F33CF" w:rsidRDefault="00DB53A6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чел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A6" w:rsidRPr="003F33CF" w:rsidRDefault="007A365A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792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A6" w:rsidRPr="004E3B68" w:rsidRDefault="00D31867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295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A6" w:rsidRPr="004E3B68" w:rsidRDefault="00D31867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A6" w:rsidRPr="004E3B68" w:rsidRDefault="00D31867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A6" w:rsidRPr="004E3B68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A6" w:rsidRPr="004E3B68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190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3A6" w:rsidRPr="004E3B68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200</w:t>
            </w:r>
          </w:p>
        </w:tc>
      </w:tr>
      <w:tr w:rsidR="003A6DD4" w:rsidRPr="00A93445" w:rsidTr="006A2C0F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6A2C0F" w:rsidRDefault="006A2C0F" w:rsidP="006A2C0F">
            <w:r w:rsidRPr="006A2C0F">
              <w:rPr>
                <w:rFonts w:ascii="Times New Roman" w:eastAsia="Times New Roman" w:hAnsi="Times New Roman" w:cs="Times New Roman"/>
                <w:sz w:val="22"/>
                <w:szCs w:val="22"/>
              </w:rPr>
              <w:t>11Д45000303900213070100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3F33CF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число обучающихся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3F33CF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от 1 до 3 лет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3F33CF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3F33CF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очная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3F33CF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3F33CF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3F33CF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чел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3F33CF" w:rsidRDefault="007A365A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792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4E3B68" w:rsidRDefault="00D31867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4E3B68" w:rsidRDefault="00D31867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4E3B68" w:rsidRDefault="00D31867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4E3B68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4E3B68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190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DD4" w:rsidRPr="004E3B68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200</w:t>
            </w:r>
          </w:p>
        </w:tc>
      </w:tr>
    </w:tbl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Допустимые (возможные) отклонения от установленных показателей     объема муниципальной   услуги,   в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┌───────────────┐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пределах которых МУНИЦИПАЛЬНОЕ задание считается выполненным (процентов)   </w:t>
      </w:r>
      <w:r w:rsidR="00024881">
        <w:rPr>
          <w:rFonts w:eastAsiaTheme="minorEastAsia"/>
          <w:color w:val="auto"/>
          <w:sz w:val="22"/>
          <w:szCs w:val="22"/>
        </w:rPr>
        <w:t xml:space="preserve"> </w:t>
      </w:r>
      <w:r w:rsidRPr="00A93445">
        <w:rPr>
          <w:rFonts w:eastAsiaTheme="minorEastAsia"/>
          <w:color w:val="auto"/>
          <w:sz w:val="22"/>
          <w:szCs w:val="22"/>
        </w:rPr>
        <w:t xml:space="preserve">│    </w:t>
      </w:r>
      <w:r w:rsidR="00E8450C">
        <w:rPr>
          <w:rFonts w:eastAsiaTheme="minorEastAsia"/>
          <w:color w:val="auto"/>
          <w:sz w:val="22"/>
          <w:szCs w:val="22"/>
        </w:rPr>
        <w:t>1</w:t>
      </w:r>
      <w:r w:rsidR="00024881">
        <w:rPr>
          <w:rFonts w:eastAsiaTheme="minorEastAsia"/>
          <w:color w:val="auto"/>
          <w:sz w:val="22"/>
          <w:szCs w:val="22"/>
        </w:rPr>
        <w:t xml:space="preserve">0         </w:t>
      </w:r>
      <w:r w:rsidRPr="00A93445">
        <w:rPr>
          <w:rFonts w:eastAsiaTheme="minorEastAsia"/>
          <w:color w:val="auto"/>
          <w:sz w:val="22"/>
          <w:szCs w:val="22"/>
        </w:rPr>
        <w:t>│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└───────────────┘</w:t>
      </w:r>
    </w:p>
    <w:p w:rsidR="00A93445" w:rsidRPr="00A93445" w:rsidRDefault="00024881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7" w:name="sub_124"/>
      <w:r>
        <w:rPr>
          <w:rFonts w:eastAsiaTheme="minorEastAsia"/>
          <w:color w:val="auto"/>
          <w:sz w:val="22"/>
          <w:szCs w:val="22"/>
        </w:rPr>
        <w:t xml:space="preserve">4. Нормативные </w:t>
      </w:r>
      <w:r w:rsidR="00A93445" w:rsidRPr="00A93445">
        <w:rPr>
          <w:rFonts w:eastAsiaTheme="minorEastAsia"/>
          <w:color w:val="auto"/>
          <w:sz w:val="22"/>
          <w:szCs w:val="22"/>
        </w:rPr>
        <w:t xml:space="preserve">правовые </w:t>
      </w:r>
      <w:r>
        <w:rPr>
          <w:rFonts w:eastAsiaTheme="minorEastAsia"/>
          <w:color w:val="auto"/>
          <w:sz w:val="22"/>
          <w:szCs w:val="22"/>
        </w:rPr>
        <w:t xml:space="preserve">акты, устанавливающие размер платы (цену, тариф) либо порядок ее </w:t>
      </w:r>
      <w:r w:rsidR="00A93445" w:rsidRPr="00A93445">
        <w:rPr>
          <w:rFonts w:eastAsiaTheme="minorEastAsia"/>
          <w:color w:val="auto"/>
          <w:sz w:val="22"/>
          <w:szCs w:val="22"/>
        </w:rPr>
        <w:t>(его)</w:t>
      </w:r>
    </w:p>
    <w:bookmarkEnd w:id="7"/>
    <w:p w:rsid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установления:</w:t>
      </w:r>
    </w:p>
    <w:p w:rsidR="00A93445" w:rsidRPr="00A93445" w:rsidRDefault="00A93445" w:rsidP="006A2C0F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auto"/>
        </w:rPr>
      </w:pPr>
    </w:p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20"/>
        <w:gridCol w:w="1960"/>
        <w:gridCol w:w="1680"/>
        <w:gridCol w:w="1820"/>
        <w:gridCol w:w="7980"/>
      </w:tblGrid>
      <w:tr w:rsidR="00A93445" w:rsidRPr="00A93445" w:rsidTr="003A6DD4">
        <w:tc>
          <w:tcPr>
            <w:tcW w:w="152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3445" w:rsidRPr="003F33CF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Нормативный правовой акт</w:t>
            </w:r>
          </w:p>
        </w:tc>
      </w:tr>
      <w:tr w:rsidR="00A93445" w:rsidRPr="00A93445" w:rsidTr="003A6DD4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lastRenderedPageBreak/>
              <w:t>вид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принявший орган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номер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3F33CF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наименование</w:t>
            </w:r>
          </w:p>
        </w:tc>
      </w:tr>
      <w:tr w:rsidR="00A93445" w:rsidRPr="00A93445" w:rsidTr="003A6DD4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3F33CF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A93445" w:rsidRPr="00A93445" w:rsidTr="003A6DD4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Постановление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Глава Серышевского района Амурской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25 мая 2015 г.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№ 175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3F33CF" w:rsidRDefault="003A6DD4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"Об утверждении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учреждениях Серышевского района, осуществляющих образовательную деятельность"</w:t>
            </w:r>
          </w:p>
        </w:tc>
      </w:tr>
      <w:tr w:rsidR="00B82A52" w:rsidRPr="00A93445" w:rsidTr="003A6DD4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52" w:rsidRPr="003F33CF" w:rsidRDefault="00B82A52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Постановление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52" w:rsidRPr="003F33CF" w:rsidRDefault="00B82A52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Правительство Амурской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52" w:rsidRPr="003F33CF" w:rsidRDefault="00BC0F5D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04.12</w:t>
            </w:r>
            <w:r w:rsidR="00B82A52"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.201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52" w:rsidRPr="003F33CF" w:rsidRDefault="00441F9A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№ </w:t>
            </w:r>
            <w:r w:rsidR="00BC0F5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682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A52" w:rsidRPr="003F33CF" w:rsidRDefault="00B82A52" w:rsidP="003F33C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Об установлении максимального размера родительской платы за присмотр и уход за детьми в государственных и муниципальных образовательных орган</w:t>
            </w:r>
            <w:r w:rsidR="00BC0F5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изациях Амурской области на 2020</w:t>
            </w: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год</w:t>
            </w:r>
          </w:p>
        </w:tc>
      </w:tr>
    </w:tbl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8" w:name="sub_125"/>
      <w:r w:rsidRPr="00A93445">
        <w:rPr>
          <w:rFonts w:eastAsiaTheme="minorEastAsia"/>
          <w:color w:val="auto"/>
          <w:sz w:val="22"/>
          <w:szCs w:val="22"/>
        </w:rPr>
        <w:t xml:space="preserve"> 5. Порядок оказания муниципальной услуги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9" w:name="sub_126"/>
      <w:bookmarkEnd w:id="8"/>
      <w:r w:rsidRPr="00A93445">
        <w:rPr>
          <w:rFonts w:eastAsiaTheme="minorEastAsia"/>
          <w:color w:val="auto"/>
          <w:sz w:val="22"/>
          <w:szCs w:val="22"/>
        </w:rPr>
        <w:t xml:space="preserve"> 5.1. Нормативные правовые акты, регулирующие порядок оказания муниципальной услуги</w:t>
      </w:r>
    </w:p>
    <w:bookmarkEnd w:id="9"/>
    <w:p w:rsidR="00A93445" w:rsidRPr="001E5018" w:rsidRDefault="001E5018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  <w:u w:val="single"/>
        </w:rPr>
      </w:pPr>
      <w:r>
        <w:rPr>
          <w:rFonts w:eastAsiaTheme="minorEastAsia"/>
          <w:color w:val="auto"/>
          <w:sz w:val="22"/>
          <w:szCs w:val="22"/>
          <w:u w:val="single"/>
        </w:rPr>
        <w:t>Административный регламент администрации Серышевского района</w:t>
      </w:r>
      <w:r w:rsidR="00A4488A">
        <w:rPr>
          <w:rFonts w:eastAsiaTheme="minorEastAsia"/>
          <w:color w:val="auto"/>
          <w:sz w:val="22"/>
          <w:szCs w:val="22"/>
          <w:u w:val="single"/>
        </w:rPr>
        <w:t xml:space="preserve"> от 23.11.2015 № 385 «</w:t>
      </w:r>
      <w:r w:rsidR="00A4488A" w:rsidRPr="00AB7158">
        <w:rPr>
          <w:rFonts w:eastAsiaTheme="minorEastAsia"/>
          <w:color w:val="auto"/>
          <w:sz w:val="22"/>
          <w:szCs w:val="22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и дополнительного образования в общеобразовательных учреждений</w:t>
      </w:r>
      <w:r w:rsidR="00A4488A">
        <w:rPr>
          <w:rFonts w:eastAsiaTheme="minorEastAsia"/>
          <w:color w:val="auto"/>
          <w:sz w:val="22"/>
          <w:szCs w:val="22"/>
        </w:rPr>
        <w:t>»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(наименование, номер и дата нормативного правового акта)</w:t>
      </w:r>
    </w:p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10" w:name="sub_127"/>
      <w:r w:rsidRPr="00A93445">
        <w:rPr>
          <w:rFonts w:eastAsiaTheme="minorEastAsia"/>
          <w:color w:val="auto"/>
          <w:sz w:val="22"/>
          <w:szCs w:val="22"/>
        </w:rPr>
        <w:t xml:space="preserve"> 5.2. Порядок информирования потенциальных потребителей муниципальной услуги:</w:t>
      </w:r>
    </w:p>
    <w:bookmarkEnd w:id="10"/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0"/>
        <w:gridCol w:w="5040"/>
        <w:gridCol w:w="5180"/>
      </w:tblGrid>
      <w:tr w:rsidR="00A93445" w:rsidRPr="00A93445" w:rsidTr="006E1368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Способ информирования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3F33CF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Частота обновления информации</w:t>
            </w:r>
          </w:p>
        </w:tc>
      </w:tr>
      <w:tr w:rsidR="00A93445" w:rsidRPr="00A93445" w:rsidTr="006E1368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3F33CF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A93445" w:rsidRPr="00A93445" w:rsidTr="006E1368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A4488A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Оформление информационных стендов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A4488A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нормативные акты ОУ, режим работы учреждения, информация о состоянии образовательного процесса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3F33CF" w:rsidRDefault="00A4488A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 мере необходимости</w:t>
            </w:r>
          </w:p>
        </w:tc>
      </w:tr>
      <w:tr w:rsidR="00A93445" w:rsidRPr="00A93445" w:rsidTr="006E1368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A4488A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Размещение информации на сайте школы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3F33CF" w:rsidRDefault="00A4488A" w:rsidP="00A9344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нормативные акты ОУ, режим работы учреждения, информация о состоянии образовательного процесса, Статистические данные, показатели финансово-хозяйственной деятельности школы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3F33CF" w:rsidRDefault="00D77431" w:rsidP="00E845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3F33C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Образовательная организация обновляет информацию в документах, размещенных на сайте, не позднее 10 рабочих дней после их изменений</w:t>
            </w:r>
          </w:p>
        </w:tc>
      </w:tr>
    </w:tbl>
    <w:p w:rsidR="003F33CF" w:rsidRDefault="003F33CF" w:rsidP="00617F90">
      <w:pPr>
        <w:autoSpaceDE w:val="0"/>
        <w:autoSpaceDN w:val="0"/>
        <w:adjustRightInd w:val="0"/>
        <w:rPr>
          <w:rFonts w:eastAsiaTheme="minorEastAsia"/>
          <w:b/>
          <w:bCs/>
          <w:i/>
          <w:color w:val="26282F"/>
          <w:sz w:val="22"/>
          <w:szCs w:val="22"/>
        </w:rPr>
      </w:pPr>
    </w:p>
    <w:p w:rsidR="003F33CF" w:rsidRDefault="003F33CF" w:rsidP="00617F90">
      <w:pPr>
        <w:autoSpaceDE w:val="0"/>
        <w:autoSpaceDN w:val="0"/>
        <w:adjustRightInd w:val="0"/>
        <w:rPr>
          <w:rFonts w:eastAsiaTheme="minorEastAsia"/>
          <w:b/>
          <w:bCs/>
          <w:i/>
          <w:color w:val="26282F"/>
          <w:sz w:val="22"/>
          <w:szCs w:val="22"/>
        </w:rPr>
      </w:pPr>
    </w:p>
    <w:p w:rsidR="00617F90" w:rsidRPr="00482CDF" w:rsidRDefault="00AF50F3" w:rsidP="000B184F">
      <w:pPr>
        <w:tabs>
          <w:tab w:val="left" w:pos="11018"/>
        </w:tabs>
        <w:autoSpaceDE w:val="0"/>
        <w:autoSpaceDN w:val="0"/>
        <w:adjustRightInd w:val="0"/>
        <w:rPr>
          <w:rFonts w:eastAsiaTheme="minorEastAsia"/>
          <w:b/>
          <w:i/>
          <w:color w:val="auto"/>
          <w:sz w:val="22"/>
          <w:szCs w:val="22"/>
        </w:rPr>
      </w:pPr>
      <w:r w:rsidRPr="00AF50F3">
        <w:rPr>
          <w:rFonts w:eastAsiaTheme="minorEastAsia"/>
          <w:b/>
          <w:bCs/>
          <w:i/>
          <w:noProof/>
          <w:color w:val="26282F"/>
          <w:sz w:val="22"/>
          <w:szCs w:val="22"/>
        </w:rPr>
        <w:pict>
          <v:shape id="_x0000_s1031" type="#_x0000_t202" style="position:absolute;margin-left:630.25pt;margin-top:2.35pt;width:74.5pt;height:69.5pt;z-index:251662336">
            <v:textbox>
              <w:txbxContent>
                <w:p w:rsidR="00764812" w:rsidRPr="006A2C0F" w:rsidRDefault="00764812" w:rsidP="006A2C0F">
                  <w:pPr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</w:rPr>
                  </w:pPr>
                </w:p>
                <w:p w:rsidR="00764812" w:rsidRDefault="00764812" w:rsidP="006A2C0F">
                  <w:r w:rsidRPr="006A2C0F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</w:rPr>
                    <w:t>11785001100400009008100</w:t>
                  </w:r>
                </w:p>
              </w:txbxContent>
            </v:textbox>
          </v:shape>
        </w:pict>
      </w:r>
      <w:r w:rsidRPr="00AF50F3">
        <w:rPr>
          <w:rFonts w:eastAsiaTheme="minorEastAsia"/>
          <w:b/>
          <w:bCs/>
          <w:i/>
          <w:noProof/>
          <w:color w:val="26282F"/>
          <w:sz w:val="22"/>
          <w:szCs w:val="22"/>
        </w:rPr>
        <w:pict>
          <v:shape id="_x0000_s1030" type="#_x0000_t202" style="position:absolute;margin-left:534.25pt;margin-top:-1.85pt;width:213.5pt;height:122.45pt;z-index:251661312" stroked="f">
            <v:textbox>
              <w:txbxContent>
                <w:p w:rsidR="00764812" w:rsidRDefault="00764812" w:rsidP="000B184F">
                  <w:pPr>
                    <w:rPr>
                      <w:rFonts w:eastAsiaTheme="minorEastAsia"/>
                      <w:color w:val="auto"/>
                      <w:sz w:val="22"/>
                      <w:szCs w:val="22"/>
                    </w:rPr>
                  </w:pPr>
                  <w:r w:rsidRPr="00A93445">
                    <w:rPr>
                      <w:rFonts w:eastAsiaTheme="minorEastAsia"/>
                      <w:color w:val="auto"/>
                      <w:sz w:val="22"/>
                      <w:szCs w:val="22"/>
                    </w:rPr>
                    <w:t>Уникальный</w:t>
                  </w:r>
                </w:p>
                <w:p w:rsidR="00764812" w:rsidRPr="00C11F5B" w:rsidRDefault="00764812" w:rsidP="000B184F">
                  <w:pPr>
                    <w:rPr>
                      <w:rFonts w:ascii="Calibri" w:eastAsia="Times New Roman" w:hAnsi="Calibri" w:cs="Times New Roman"/>
                      <w:sz w:val="22"/>
                      <w:szCs w:val="22"/>
                    </w:rPr>
                  </w:pPr>
                  <w:r w:rsidRPr="00A93445">
                    <w:rPr>
                      <w:rFonts w:eastAsiaTheme="minorEastAsia"/>
                      <w:color w:val="auto"/>
                      <w:sz w:val="22"/>
                      <w:szCs w:val="22"/>
                    </w:rPr>
                    <w:t xml:space="preserve"> номер  </w:t>
                  </w:r>
                  <w:r>
                    <w:rPr>
                      <w:rFonts w:eastAsiaTheme="minorEastAsia"/>
                      <w:color w:val="auto"/>
                      <w:sz w:val="22"/>
                      <w:szCs w:val="22"/>
                    </w:rPr>
                    <w:t xml:space="preserve">                                  </w:t>
                  </w:r>
                  <w:r w:rsidRPr="00A93445">
                    <w:rPr>
                      <w:rFonts w:eastAsiaTheme="minorEastAsia"/>
                      <w:color w:val="auto"/>
                      <w:sz w:val="22"/>
                      <w:szCs w:val="22"/>
                    </w:rPr>
                    <w:t xml:space="preserve">          </w:t>
                  </w:r>
                </w:p>
                <w:p w:rsidR="00764812" w:rsidRDefault="00764812" w:rsidP="000B184F">
                  <w:pPr>
                    <w:ind w:hanging="426"/>
                    <w:rPr>
                      <w:rFonts w:eastAsiaTheme="minorEastAsia"/>
                      <w:color w:val="auto"/>
                      <w:sz w:val="22"/>
                      <w:szCs w:val="22"/>
                    </w:rPr>
                  </w:pPr>
                  <w:r>
                    <w:rPr>
                      <w:rFonts w:eastAsiaTheme="minorEastAsia"/>
                      <w:color w:val="auto"/>
                      <w:sz w:val="22"/>
                      <w:szCs w:val="22"/>
                    </w:rPr>
                    <w:t xml:space="preserve">                                                                       </w:t>
                  </w:r>
                  <w:r w:rsidRPr="00A93445">
                    <w:rPr>
                      <w:rFonts w:eastAsiaTheme="minorEastAsia"/>
                      <w:color w:val="auto"/>
                      <w:sz w:val="22"/>
                      <w:szCs w:val="22"/>
                    </w:rPr>
                    <w:t xml:space="preserve">по </w:t>
                  </w:r>
                  <w:r>
                    <w:rPr>
                      <w:rFonts w:eastAsiaTheme="minorEastAsia"/>
                      <w:color w:val="auto"/>
                      <w:sz w:val="22"/>
                      <w:szCs w:val="22"/>
                    </w:rPr>
                    <w:t>базовому</w:t>
                  </w:r>
                </w:p>
                <w:p w:rsidR="00764812" w:rsidRDefault="00764812" w:rsidP="000B184F">
                  <w:pPr>
                    <w:rPr>
                      <w:rFonts w:eastAsiaTheme="minorEastAsia"/>
                      <w:color w:val="auto"/>
                      <w:sz w:val="22"/>
                      <w:szCs w:val="22"/>
                    </w:rPr>
                  </w:pPr>
                  <w:r>
                    <w:rPr>
                      <w:rFonts w:eastAsiaTheme="minorEastAsia"/>
                      <w:color w:val="auto"/>
                      <w:sz w:val="22"/>
                      <w:szCs w:val="22"/>
                    </w:rPr>
                    <w:t>(отраслевому)</w:t>
                  </w:r>
                </w:p>
                <w:p w:rsidR="00764812" w:rsidRDefault="00764812" w:rsidP="000B184F">
                  <w:r>
                    <w:rPr>
                      <w:rFonts w:eastAsiaTheme="minorEastAsia"/>
                      <w:color w:val="auto"/>
                      <w:sz w:val="22"/>
                      <w:szCs w:val="22"/>
                    </w:rPr>
                    <w:t xml:space="preserve"> перечню          </w:t>
                  </w:r>
                </w:p>
              </w:txbxContent>
            </v:textbox>
          </v:shape>
        </w:pict>
      </w:r>
      <w:r w:rsidR="00617F90" w:rsidRPr="00482CDF">
        <w:rPr>
          <w:rFonts w:eastAsiaTheme="minorEastAsia"/>
          <w:b/>
          <w:bCs/>
          <w:i/>
          <w:color w:val="26282F"/>
          <w:sz w:val="22"/>
          <w:szCs w:val="22"/>
        </w:rPr>
        <w:t>Раздел</w:t>
      </w:r>
      <w:r w:rsidR="00617F90" w:rsidRPr="00482CDF">
        <w:rPr>
          <w:rFonts w:eastAsiaTheme="minorEastAsia"/>
          <w:b/>
          <w:i/>
          <w:color w:val="auto"/>
          <w:sz w:val="22"/>
          <w:szCs w:val="22"/>
        </w:rPr>
        <w:t xml:space="preserve"> </w:t>
      </w:r>
      <w:r w:rsidR="009670DF">
        <w:rPr>
          <w:rFonts w:eastAsiaTheme="minorEastAsia"/>
          <w:b/>
          <w:i/>
          <w:color w:val="auto"/>
          <w:sz w:val="22"/>
          <w:szCs w:val="22"/>
        </w:rPr>
        <w:t>2</w:t>
      </w:r>
      <w:r w:rsidR="000B184F">
        <w:rPr>
          <w:rFonts w:eastAsiaTheme="minorEastAsia"/>
          <w:b/>
          <w:i/>
          <w:color w:val="auto"/>
          <w:sz w:val="22"/>
          <w:szCs w:val="22"/>
        </w:rPr>
        <w:tab/>
      </w:r>
    </w:p>
    <w:p w:rsidR="00617F90" w:rsidRPr="00482CDF" w:rsidRDefault="00617F90" w:rsidP="00617F90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b/>
          <w:i/>
          <w:color w:val="auto"/>
        </w:rPr>
      </w:pPr>
    </w:p>
    <w:p w:rsidR="00617F90" w:rsidRDefault="00617F90" w:rsidP="00617F90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1. Наименование муниципальной услуги </w:t>
      </w:r>
      <w:r w:rsidRPr="007B78DD">
        <w:rPr>
          <w:rFonts w:eastAsiaTheme="minorEastAsia"/>
          <w:b/>
          <w:color w:val="auto"/>
          <w:sz w:val="22"/>
          <w:szCs w:val="22"/>
          <w:u w:val="single"/>
        </w:rPr>
        <w:t>Присмотр и уход</w:t>
      </w:r>
      <w:r w:rsidRPr="00A93445">
        <w:rPr>
          <w:rFonts w:eastAsiaTheme="minorEastAsia"/>
          <w:color w:val="auto"/>
          <w:sz w:val="22"/>
          <w:szCs w:val="22"/>
        </w:rPr>
        <w:t xml:space="preserve">      </w:t>
      </w:r>
    </w:p>
    <w:p w:rsidR="00617F90" w:rsidRPr="008274C7" w:rsidRDefault="00617F90" w:rsidP="008274C7">
      <w:pPr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Уникальный номер  </w:t>
      </w:r>
      <w:r>
        <w:rPr>
          <w:rFonts w:eastAsiaTheme="minorEastAsia"/>
          <w:color w:val="auto"/>
          <w:sz w:val="22"/>
          <w:szCs w:val="22"/>
        </w:rPr>
        <w:t xml:space="preserve">                                  </w:t>
      </w:r>
      <w:r w:rsidRPr="00A93445">
        <w:rPr>
          <w:rFonts w:eastAsiaTheme="minorEastAsia"/>
          <w:color w:val="auto"/>
          <w:sz w:val="22"/>
          <w:szCs w:val="22"/>
        </w:rPr>
        <w:t xml:space="preserve">   </w:t>
      </w:r>
    </w:p>
    <w:p w:rsidR="00617F90" w:rsidRPr="00A93445" w:rsidRDefault="00617F90" w:rsidP="00617F90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по базовому(отраслевому) перечню  </w:t>
      </w:r>
      <w:r>
        <w:rPr>
          <w:rFonts w:eastAsiaTheme="minorEastAsia"/>
          <w:color w:val="auto"/>
          <w:sz w:val="22"/>
          <w:szCs w:val="22"/>
        </w:rPr>
        <w:t xml:space="preserve">                  </w:t>
      </w:r>
    </w:p>
    <w:p w:rsidR="000B184F" w:rsidRPr="007A365A" w:rsidRDefault="00617F90" w:rsidP="00617F90">
      <w:pPr>
        <w:autoSpaceDE w:val="0"/>
        <w:autoSpaceDN w:val="0"/>
        <w:adjustRightInd w:val="0"/>
        <w:rPr>
          <w:rFonts w:eastAsiaTheme="minorEastAsia"/>
          <w:b/>
          <w:color w:val="auto"/>
          <w:sz w:val="22"/>
          <w:szCs w:val="22"/>
          <w:u w:val="single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2. Категории потребителей муниципальной услуги </w:t>
      </w:r>
      <w:r w:rsidRPr="007A365A">
        <w:rPr>
          <w:rFonts w:eastAsiaTheme="minorEastAsia"/>
          <w:b/>
          <w:color w:val="auto"/>
          <w:sz w:val="22"/>
          <w:szCs w:val="22"/>
          <w:u w:val="single"/>
        </w:rPr>
        <w:t>физические лица от 1 до 3 лет,</w:t>
      </w:r>
    </w:p>
    <w:p w:rsidR="00617F90" w:rsidRPr="007A365A" w:rsidRDefault="00617F90" w:rsidP="007B78DD">
      <w:pPr>
        <w:autoSpaceDE w:val="0"/>
        <w:autoSpaceDN w:val="0"/>
        <w:adjustRightInd w:val="0"/>
        <w:rPr>
          <w:rFonts w:eastAsiaTheme="minorEastAsia"/>
          <w:b/>
          <w:color w:val="auto"/>
          <w:sz w:val="22"/>
          <w:szCs w:val="22"/>
        </w:rPr>
      </w:pPr>
      <w:r w:rsidRPr="007A365A">
        <w:rPr>
          <w:rFonts w:eastAsiaTheme="minorEastAsia"/>
          <w:b/>
          <w:color w:val="auto"/>
          <w:sz w:val="22"/>
          <w:szCs w:val="22"/>
          <w:u w:val="single"/>
        </w:rPr>
        <w:t xml:space="preserve"> от 3 до 8 лет</w:t>
      </w:r>
      <w:r w:rsidRPr="007A365A">
        <w:rPr>
          <w:rFonts w:eastAsiaTheme="minorEastAsia"/>
          <w:b/>
          <w:color w:val="auto"/>
          <w:sz w:val="22"/>
          <w:szCs w:val="22"/>
        </w:rPr>
        <w:t xml:space="preserve">   </w:t>
      </w:r>
    </w:p>
    <w:p w:rsidR="00617F90" w:rsidRPr="00A93445" w:rsidRDefault="00617F90" w:rsidP="00617F90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3. Показатели, характеризующие объем и (или) качество муниципальной услуги:</w:t>
      </w:r>
    </w:p>
    <w:p w:rsidR="00617F90" w:rsidRPr="00A93445" w:rsidRDefault="00617F90" w:rsidP="00617F90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3.1. Показатели, характеризующие качество муниципальной услуги </w:t>
      </w:r>
      <w:hyperlink w:anchor="sub_114" w:history="1">
        <w:r w:rsidRPr="00A93445">
          <w:rPr>
            <w:rFonts w:eastAsiaTheme="minorEastAsia"/>
            <w:color w:val="106BBE"/>
            <w:sz w:val="22"/>
            <w:szCs w:val="22"/>
          </w:rPr>
          <w:t>(3)</w:t>
        </w:r>
      </w:hyperlink>
      <w:r w:rsidRPr="00A93445">
        <w:rPr>
          <w:rFonts w:eastAsiaTheme="minorEastAsia"/>
          <w:color w:val="auto"/>
          <w:sz w:val="22"/>
          <w:szCs w:val="22"/>
        </w:rPr>
        <w:t>:</w:t>
      </w:r>
    </w:p>
    <w:p w:rsidR="00617F90" w:rsidRPr="00A93445" w:rsidRDefault="00617F90" w:rsidP="00617F90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418"/>
        <w:gridCol w:w="1417"/>
        <w:gridCol w:w="1560"/>
        <w:gridCol w:w="1275"/>
        <w:gridCol w:w="1276"/>
        <w:gridCol w:w="2552"/>
        <w:gridCol w:w="850"/>
        <w:gridCol w:w="567"/>
        <w:gridCol w:w="1134"/>
        <w:gridCol w:w="992"/>
        <w:gridCol w:w="1085"/>
      </w:tblGrid>
      <w:tr w:rsidR="00617F90" w:rsidRPr="0084221F" w:rsidTr="006A2C0F"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065D84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lastRenderedPageBreak/>
              <w:t>Уникальный номер реестровой записи</w:t>
            </w:r>
          </w:p>
        </w:tc>
        <w:tc>
          <w:tcPr>
            <w:tcW w:w="43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065D84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065D84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065D84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F90" w:rsidRPr="00065D84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6A2C0F" w:rsidRPr="0084221F" w:rsidTr="006A2C0F"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единица измерения по </w:t>
            </w:r>
            <w:hyperlink r:id="rId12" w:history="1">
              <w:r w:rsidRPr="00065D84">
                <w:rPr>
                  <w:rFonts w:ascii="Times New Roman" w:eastAsiaTheme="minorEastAsia" w:hAnsi="Times New Roman" w:cs="Times New Roman"/>
                  <w:color w:val="auto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C0F" w:rsidRPr="00456C20" w:rsidRDefault="00810FD2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2020</w:t>
            </w:r>
            <w:r w:rsidR="006A2C0F"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C0F" w:rsidRPr="00456C20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</w:t>
            </w:r>
            <w:r w:rsidR="00810FD2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21</w:t>
            </w: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A2C0F" w:rsidRPr="00456C20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202</w:t>
            </w:r>
            <w:r w:rsidR="00810FD2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</w:t>
            </w:r>
          </w:p>
          <w:p w:rsidR="006A2C0F" w:rsidRPr="00456C20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год (2-й год планового периода)</w:t>
            </w:r>
          </w:p>
        </w:tc>
      </w:tr>
      <w:tr w:rsidR="006A2C0F" w:rsidRPr="0084221F" w:rsidTr="006A2C0F"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7B78D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7B78D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2C0F" w:rsidRPr="00065D84" w:rsidRDefault="006A2C0F" w:rsidP="00065D8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17F90" w:rsidRPr="0084221F" w:rsidTr="006A2C0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065D84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065D84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065D84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065D84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065D84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065D84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065D84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065D84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065D84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065D84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065D84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F90" w:rsidRPr="00065D84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065D8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12</w:t>
            </w:r>
          </w:p>
        </w:tc>
      </w:tr>
      <w:tr w:rsidR="003874F4" w:rsidRPr="0084221F" w:rsidTr="006A2C0F"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A2C0F" w:rsidRPr="006A2C0F" w:rsidRDefault="006A2C0F" w:rsidP="006A2C0F">
            <w:pPr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  <w:p w:rsidR="003874F4" w:rsidRPr="007B78DD" w:rsidRDefault="006A2C0F" w:rsidP="006A2C0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6A2C0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11785001100400009008100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4F4" w:rsidRPr="007B78DD" w:rsidRDefault="003874F4" w:rsidP="00215D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физические лица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4F4" w:rsidRPr="007B78DD" w:rsidRDefault="003874F4" w:rsidP="00215D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от 1 до 3 лет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4F4" w:rsidRPr="007B78DD" w:rsidRDefault="003874F4" w:rsidP="00215D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4F4" w:rsidRPr="007B78DD" w:rsidRDefault="003874F4" w:rsidP="00215D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не указано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4F4" w:rsidRPr="007B78DD" w:rsidRDefault="003874F4" w:rsidP="00215D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215D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доля потребителей удовлетворенных качеством предоставляемых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215D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215D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4E3B68" w:rsidRDefault="003874F4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924A14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4E3B68" w:rsidRDefault="003874F4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924A14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4F4" w:rsidRPr="004E3B68" w:rsidRDefault="003874F4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924A14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9</w:t>
            </w:r>
          </w:p>
        </w:tc>
      </w:tr>
      <w:tr w:rsidR="003874F4" w:rsidRPr="0084221F" w:rsidTr="006A2C0F">
        <w:trPr>
          <w:trHeight w:val="1136"/>
        </w:trPr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215D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215D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215D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215D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215D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215D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74F4" w:rsidRPr="007B78DD" w:rsidRDefault="003874F4" w:rsidP="00215D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доля устраненных нарушений выявленных в ходе проверок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74F4" w:rsidRPr="007B78DD" w:rsidRDefault="003874F4" w:rsidP="00215D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%</w:t>
            </w:r>
          </w:p>
          <w:p w:rsidR="003874F4" w:rsidRPr="007B78DD" w:rsidRDefault="003874F4" w:rsidP="00215D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74F4" w:rsidRDefault="003874F4">
            <w:r w:rsidRPr="0090436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74F4" w:rsidRPr="004E3B68" w:rsidRDefault="003874F4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  <w:p w:rsidR="003874F4" w:rsidRPr="004E3B68" w:rsidRDefault="003874F4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74F4" w:rsidRPr="004E3B68" w:rsidRDefault="003874F4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  <w:p w:rsidR="003874F4" w:rsidRPr="004E3B68" w:rsidRDefault="003874F4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874F4" w:rsidRPr="004E3B68" w:rsidRDefault="003874F4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  <w:p w:rsidR="003874F4" w:rsidRPr="004E3B68" w:rsidRDefault="003874F4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3874F4" w:rsidRPr="0084221F" w:rsidTr="006A2C0F"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6A2C0F" w:rsidRDefault="006A2C0F" w:rsidP="006A2C0F">
            <w:pP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  <w:p w:rsidR="003874F4" w:rsidRPr="007B78DD" w:rsidRDefault="006A2C0F" w:rsidP="006A2C0F">
            <w:pP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6A2C0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11785001100400009008100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065D8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физические лица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065D8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от 3 до 8 лет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065D8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065D8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065D8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065D8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доля потребителей удовлетворенных качеством предоставляемых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065D8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Default="003874F4">
            <w:r w:rsidRPr="0090436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4E3B68" w:rsidRDefault="003874F4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924A14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4E3B68" w:rsidRDefault="003874F4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924A14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4F4" w:rsidRPr="004E3B68" w:rsidRDefault="003874F4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924A14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9</w:t>
            </w:r>
          </w:p>
        </w:tc>
      </w:tr>
      <w:tr w:rsidR="003874F4" w:rsidRPr="0084221F" w:rsidTr="006A2C0F"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065D8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065D8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065D8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065D8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065D8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065D8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065D8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доля устраненных нарушений выявленных в ходе проверок надзорных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7B78DD" w:rsidRDefault="003874F4" w:rsidP="00065D8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Default="003874F4">
            <w:r w:rsidRPr="00904364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4E3B68" w:rsidRDefault="003874F4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4" w:rsidRPr="004E3B68" w:rsidRDefault="003874F4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4F4" w:rsidRPr="004E3B68" w:rsidRDefault="003874F4" w:rsidP="008441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</w:tbl>
    <w:p w:rsidR="00617F90" w:rsidRPr="00A93445" w:rsidRDefault="00617F90" w:rsidP="00617F90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допустимые (возможные) отклонения</w:t>
      </w:r>
      <w:r>
        <w:rPr>
          <w:rFonts w:eastAsiaTheme="minorEastAsia"/>
          <w:color w:val="auto"/>
          <w:sz w:val="22"/>
          <w:szCs w:val="22"/>
        </w:rPr>
        <w:t xml:space="preserve"> от установленных показателей качества муниципальной услуги, </w:t>
      </w:r>
      <w:r w:rsidRPr="00A93445">
        <w:rPr>
          <w:rFonts w:eastAsiaTheme="minorEastAsia"/>
          <w:color w:val="auto"/>
          <w:sz w:val="22"/>
          <w:szCs w:val="22"/>
        </w:rPr>
        <w:t>в</w:t>
      </w:r>
    </w:p>
    <w:p w:rsidR="007B78DD" w:rsidRDefault="007B78DD" w:rsidP="007B78DD">
      <w:pPr>
        <w:tabs>
          <w:tab w:val="left" w:pos="10130"/>
        </w:tabs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┌────</w:t>
      </w:r>
      <w:r w:rsidRPr="00A93445">
        <w:rPr>
          <w:rFonts w:eastAsiaTheme="minorEastAsia"/>
          <w:color w:val="auto"/>
          <w:sz w:val="22"/>
          <w:szCs w:val="22"/>
        </w:rPr>
        <w:t>──────────┐</w:t>
      </w:r>
    </w:p>
    <w:p w:rsidR="00617F90" w:rsidRPr="00A93445" w:rsidRDefault="00617F90" w:rsidP="00617F90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пределах которых МУНИЦИПАЛЬНОЕ задание считается выполненным (процентов)  </w:t>
      </w:r>
      <w:r>
        <w:rPr>
          <w:rFonts w:eastAsiaTheme="minorEastAsia"/>
          <w:color w:val="auto"/>
          <w:sz w:val="22"/>
          <w:szCs w:val="22"/>
        </w:rPr>
        <w:t xml:space="preserve"> </w:t>
      </w:r>
      <w:r w:rsidRPr="00A93445">
        <w:rPr>
          <w:rFonts w:eastAsiaTheme="minorEastAsia"/>
          <w:color w:val="auto"/>
          <w:sz w:val="22"/>
          <w:szCs w:val="22"/>
        </w:rPr>
        <w:t xml:space="preserve"> │    </w:t>
      </w:r>
      <w:r w:rsidR="00E8450C">
        <w:rPr>
          <w:rFonts w:eastAsiaTheme="minorEastAsia"/>
          <w:color w:val="auto"/>
          <w:sz w:val="22"/>
          <w:szCs w:val="22"/>
        </w:rPr>
        <w:t>2</w:t>
      </w:r>
      <w:r>
        <w:rPr>
          <w:rFonts w:eastAsiaTheme="minorEastAsia"/>
          <w:color w:val="auto"/>
          <w:sz w:val="22"/>
          <w:szCs w:val="22"/>
        </w:rPr>
        <w:t xml:space="preserve">0        </w:t>
      </w:r>
      <w:r w:rsidRPr="00A93445">
        <w:rPr>
          <w:rFonts w:eastAsiaTheme="minorEastAsia"/>
          <w:color w:val="auto"/>
          <w:sz w:val="22"/>
          <w:szCs w:val="22"/>
        </w:rPr>
        <w:t>│</w:t>
      </w:r>
    </w:p>
    <w:p w:rsidR="00617F90" w:rsidRPr="00CF3913" w:rsidRDefault="00617F90" w:rsidP="00CF3913">
      <w:pPr>
        <w:tabs>
          <w:tab w:val="left" w:pos="10113"/>
        </w:tabs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2. Показатели, характеризующие объем муниципальной услуги:</w:t>
      </w:r>
      <w:r w:rsidR="00FB5697">
        <w:rPr>
          <w:rFonts w:eastAsiaTheme="minorEastAsia"/>
          <w:color w:val="auto"/>
          <w:sz w:val="22"/>
          <w:szCs w:val="22"/>
        </w:rPr>
        <w:t xml:space="preserve">               </w:t>
      </w:r>
      <w:r w:rsidR="00FB5697" w:rsidRPr="00A93445">
        <w:rPr>
          <w:rFonts w:eastAsiaTheme="minorEastAsia"/>
          <w:color w:val="auto"/>
          <w:sz w:val="22"/>
          <w:szCs w:val="22"/>
        </w:rPr>
        <w:t>└</w:t>
      </w:r>
      <w:r w:rsidR="00FB5697">
        <w:rPr>
          <w:rFonts w:eastAsiaTheme="minorEastAsia"/>
          <w:color w:val="auto"/>
          <w:sz w:val="22"/>
          <w:szCs w:val="22"/>
        </w:rPr>
        <w:t>─────────────</w:t>
      </w:r>
      <w:r w:rsidR="00FB5697" w:rsidRPr="00A93445">
        <w:rPr>
          <w:rFonts w:eastAsiaTheme="minorEastAsia"/>
          <w:color w:val="auto"/>
          <w:sz w:val="22"/>
          <w:szCs w:val="22"/>
        </w:rPr>
        <w:t>─┘</w:t>
      </w:r>
    </w:p>
    <w:p w:rsidR="00FB5697" w:rsidRPr="00A93445" w:rsidRDefault="00FB5697" w:rsidP="007B78DD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auto"/>
        </w:rPr>
      </w:pPr>
    </w:p>
    <w:tbl>
      <w:tblPr>
        <w:tblW w:w="152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00"/>
        <w:gridCol w:w="1120"/>
        <w:gridCol w:w="1120"/>
        <w:gridCol w:w="1120"/>
        <w:gridCol w:w="1120"/>
        <w:gridCol w:w="924"/>
        <w:gridCol w:w="1036"/>
        <w:gridCol w:w="980"/>
        <w:gridCol w:w="840"/>
        <w:gridCol w:w="980"/>
        <w:gridCol w:w="813"/>
        <w:gridCol w:w="880"/>
        <w:gridCol w:w="1109"/>
        <w:gridCol w:w="25"/>
        <w:gridCol w:w="825"/>
        <w:gridCol w:w="25"/>
        <w:gridCol w:w="943"/>
        <w:gridCol w:w="25"/>
      </w:tblGrid>
      <w:tr w:rsidR="00617F90" w:rsidRPr="00A93445" w:rsidTr="004E3B68">
        <w:trPr>
          <w:gridAfter w:val="1"/>
          <w:wAfter w:w="25" w:type="dxa"/>
        </w:trPr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0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Среднегодовой размер платы (цена, тариф)</w:t>
            </w:r>
          </w:p>
        </w:tc>
      </w:tr>
      <w:tr w:rsidR="00715363" w:rsidRPr="00A93445" w:rsidTr="006A2C0F">
        <w:trPr>
          <w:trHeight w:val="20"/>
        </w:trPr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3" w:rsidRPr="00715363" w:rsidRDefault="00715363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3" w:rsidRPr="00715363" w:rsidRDefault="00715363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3" w:rsidRPr="00715363" w:rsidRDefault="00715363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3" w:rsidRPr="00715363" w:rsidRDefault="00715363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3" w:rsidRPr="00715363" w:rsidRDefault="00715363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единица измерения по </w:t>
            </w:r>
            <w:hyperlink r:id="rId13" w:history="1">
              <w:r w:rsidRPr="00715363">
                <w:rPr>
                  <w:rFonts w:ascii="Times New Roman" w:eastAsiaTheme="minorEastAsia" w:hAnsi="Times New Roman" w:cs="Times New Roman"/>
                  <w:color w:val="auto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3" w:rsidRPr="00456C20" w:rsidRDefault="009F2B10" w:rsidP="003A6DD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2020</w:t>
            </w:r>
            <w:r w:rsidR="00715363"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3" w:rsidRPr="00456C20" w:rsidRDefault="00715363" w:rsidP="003A6DD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</w:t>
            </w:r>
            <w:r w:rsidR="009F2B1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21</w:t>
            </w: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3" w:rsidRPr="00456C20" w:rsidRDefault="00715363" w:rsidP="003A6DD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202</w:t>
            </w:r>
            <w:r w:rsidR="009F2B1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</w:t>
            </w: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363" w:rsidRPr="00456C20" w:rsidRDefault="00715363" w:rsidP="003A6DD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</w:t>
            </w:r>
            <w:r w:rsidR="009F2B1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</w:t>
            </w: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63" w:rsidRPr="00456C20" w:rsidRDefault="00715363" w:rsidP="003A6DD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</w:t>
            </w:r>
            <w:r w:rsidR="009F2B1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21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год (1-й год планового периода)</w:t>
            </w:r>
          </w:p>
        </w:tc>
        <w:tc>
          <w:tcPr>
            <w:tcW w:w="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363" w:rsidRPr="00456C20" w:rsidRDefault="00715363" w:rsidP="003A6DD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202</w:t>
            </w:r>
            <w:r w:rsidR="009F2B1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</w:t>
            </w:r>
            <w:r w:rsidRPr="00456C20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6A2C0F" w:rsidRPr="005D0935" w:rsidTr="006A2C0F">
        <w:trPr>
          <w:trHeight w:val="20"/>
        </w:trPr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715363" w:rsidRDefault="006A2C0F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C0F" w:rsidRPr="00715363" w:rsidRDefault="006A2C0F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C0F" w:rsidRPr="00715363" w:rsidRDefault="006A2C0F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C0F" w:rsidRPr="00715363" w:rsidRDefault="006A2C0F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C0F" w:rsidRPr="00715363" w:rsidRDefault="006A2C0F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C0F" w:rsidRPr="00715363" w:rsidRDefault="006A2C0F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715363" w:rsidRDefault="006A2C0F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715363" w:rsidRDefault="006A2C0F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715363" w:rsidRDefault="006A2C0F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код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715363" w:rsidRDefault="006A2C0F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715363" w:rsidRDefault="006A2C0F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715363" w:rsidRDefault="006A2C0F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C0F" w:rsidRPr="00715363" w:rsidRDefault="006A2C0F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0F" w:rsidRPr="00715363" w:rsidRDefault="006A2C0F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2C0F" w:rsidRPr="00715363" w:rsidRDefault="006A2C0F" w:rsidP="007153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17F90" w:rsidRPr="005D0935" w:rsidTr="004E3B68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lastRenderedPageBreak/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F90" w:rsidRPr="0071536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1536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3A6DD4" w:rsidRPr="005D0935" w:rsidTr="004E3B68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7B78DD" w:rsidRDefault="003A6DD4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11785001100400009008100</w:t>
            </w:r>
          </w:p>
          <w:p w:rsidR="003A6DD4" w:rsidRPr="007B78DD" w:rsidRDefault="003A6DD4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7B78DD" w:rsidRDefault="003A6DD4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физические лица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7B78DD" w:rsidRDefault="003A6DD4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от 1 до 3 лет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7B78DD" w:rsidRDefault="003A6DD4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7B78DD" w:rsidRDefault="003A6DD4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не указано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7B78DD" w:rsidRDefault="003A6DD4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7B78DD" w:rsidRDefault="003A6DD4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физические лица</w:t>
            </w:r>
          </w:p>
          <w:p w:rsidR="003A6DD4" w:rsidRPr="007B78DD" w:rsidRDefault="003A6DD4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от 1 до 3 лет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7B78DD" w:rsidRDefault="003A6DD4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чел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7B78DD" w:rsidRDefault="007B78DD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792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4E3B68" w:rsidRDefault="009F2B10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3A6DD4"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4E3B68" w:rsidRDefault="009F2B10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3A6DD4"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4E3B68" w:rsidRDefault="009F2B10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3A6DD4"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4E3B68" w:rsidRDefault="003A6DD4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180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D4" w:rsidRPr="004E3B68" w:rsidRDefault="003A6DD4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190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DD4" w:rsidRPr="004E3B68" w:rsidRDefault="003A6DD4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200</w:t>
            </w:r>
          </w:p>
        </w:tc>
      </w:tr>
      <w:tr w:rsidR="008274C7" w:rsidRPr="005D0935" w:rsidTr="004E3B68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A6" w:rsidRPr="007B78DD" w:rsidRDefault="00DB53A6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11785001100400009008100</w:t>
            </w:r>
          </w:p>
          <w:p w:rsidR="008274C7" w:rsidRPr="007B78DD" w:rsidRDefault="008274C7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7" w:rsidRPr="007B78DD" w:rsidRDefault="008274C7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число обучающихся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7" w:rsidRPr="007B78DD" w:rsidRDefault="008274C7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от 3 до 8 лет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7" w:rsidRPr="007B78DD" w:rsidRDefault="008274C7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7" w:rsidRPr="007B78DD" w:rsidRDefault="008274C7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не указано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7" w:rsidRPr="007B78DD" w:rsidRDefault="008274C7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7" w:rsidRPr="007B78DD" w:rsidRDefault="008274C7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физические лица</w:t>
            </w:r>
          </w:p>
          <w:p w:rsidR="008274C7" w:rsidRPr="007B78DD" w:rsidRDefault="008274C7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от 1 до 3 лет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7" w:rsidRPr="007B78DD" w:rsidRDefault="008274C7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B78DD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чел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7" w:rsidRPr="007B78DD" w:rsidRDefault="007B78DD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792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7" w:rsidRPr="004E3B68" w:rsidRDefault="009F2B10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295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7" w:rsidRPr="004E3B68" w:rsidRDefault="009F2B10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7" w:rsidRPr="004E3B68" w:rsidRDefault="009F2B10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295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7" w:rsidRPr="004E3B68" w:rsidRDefault="008274C7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180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C7" w:rsidRPr="004E3B68" w:rsidRDefault="008274C7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3A6DD4"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9</w:t>
            </w: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4C7" w:rsidRPr="004E3B68" w:rsidRDefault="003A6DD4" w:rsidP="007B78D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4E3B6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200</w:t>
            </w:r>
          </w:p>
        </w:tc>
      </w:tr>
    </w:tbl>
    <w:p w:rsidR="00617F90" w:rsidRPr="00A93445" w:rsidRDefault="00617F90" w:rsidP="00617F90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FB5697" w:rsidRDefault="00617F90" w:rsidP="00617F90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>Допустимые (возможные) отклонения о</w:t>
      </w:r>
      <w:r w:rsidR="00685A4B">
        <w:rPr>
          <w:rFonts w:eastAsiaTheme="minorEastAsia"/>
          <w:color w:val="auto"/>
          <w:sz w:val="22"/>
          <w:szCs w:val="22"/>
        </w:rPr>
        <w:t xml:space="preserve">т установленных показателей </w:t>
      </w:r>
    </w:p>
    <w:p w:rsidR="00617F90" w:rsidRPr="00A93445" w:rsidRDefault="00685A4B" w:rsidP="007B78DD">
      <w:pPr>
        <w:tabs>
          <w:tab w:val="left" w:pos="8975"/>
        </w:tabs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>
        <w:rPr>
          <w:rFonts w:eastAsiaTheme="minorEastAsia"/>
          <w:color w:val="auto"/>
          <w:sz w:val="22"/>
          <w:szCs w:val="22"/>
        </w:rPr>
        <w:t xml:space="preserve">объема муниципальной услуги, </w:t>
      </w:r>
      <w:r w:rsidR="00617F90" w:rsidRPr="00A93445">
        <w:rPr>
          <w:rFonts w:eastAsiaTheme="minorEastAsia"/>
          <w:color w:val="auto"/>
          <w:sz w:val="22"/>
          <w:szCs w:val="22"/>
        </w:rPr>
        <w:t>в</w:t>
      </w:r>
      <w:r w:rsidR="007B78DD">
        <w:rPr>
          <w:rFonts w:eastAsiaTheme="minorEastAsia"/>
          <w:color w:val="auto"/>
          <w:sz w:val="22"/>
          <w:szCs w:val="22"/>
        </w:rPr>
        <w:t xml:space="preserve">                                     </w:t>
      </w:r>
      <w:r w:rsidR="007B78DD" w:rsidRPr="00A93445">
        <w:rPr>
          <w:rFonts w:eastAsiaTheme="minorEastAsia"/>
          <w:color w:val="auto"/>
          <w:sz w:val="22"/>
          <w:szCs w:val="22"/>
        </w:rPr>
        <w:t>┌───────────────┐</w:t>
      </w:r>
    </w:p>
    <w:p w:rsidR="00617F90" w:rsidRPr="00A93445" w:rsidRDefault="00617F90" w:rsidP="00617F90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которых МУНИЦИПАЛЬНОЕ задание считается выполненным (процентов)   </w:t>
      </w:r>
      <w:r>
        <w:rPr>
          <w:rFonts w:eastAsiaTheme="minorEastAsia"/>
          <w:color w:val="auto"/>
          <w:sz w:val="22"/>
          <w:szCs w:val="22"/>
        </w:rPr>
        <w:t xml:space="preserve"> </w:t>
      </w:r>
      <w:r w:rsidRPr="00A93445">
        <w:rPr>
          <w:rFonts w:eastAsiaTheme="minorEastAsia"/>
          <w:color w:val="auto"/>
          <w:sz w:val="22"/>
          <w:szCs w:val="22"/>
        </w:rPr>
        <w:t xml:space="preserve">│    </w:t>
      </w:r>
      <w:r>
        <w:rPr>
          <w:rFonts w:eastAsiaTheme="minorEastAsia"/>
          <w:color w:val="auto"/>
          <w:sz w:val="22"/>
          <w:szCs w:val="22"/>
        </w:rPr>
        <w:t xml:space="preserve">10         </w:t>
      </w:r>
      <w:r w:rsidRPr="00A93445">
        <w:rPr>
          <w:rFonts w:eastAsiaTheme="minorEastAsia"/>
          <w:color w:val="auto"/>
          <w:sz w:val="22"/>
          <w:szCs w:val="22"/>
        </w:rPr>
        <w:t>│</w:t>
      </w:r>
    </w:p>
    <w:p w:rsidR="00FB5697" w:rsidRDefault="007B78DD" w:rsidP="007B78DD">
      <w:pPr>
        <w:tabs>
          <w:tab w:val="left" w:pos="8941"/>
        </w:tabs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</w:t>
      </w:r>
      <w:r w:rsidRPr="00A93445">
        <w:rPr>
          <w:rFonts w:eastAsiaTheme="minorEastAsia"/>
          <w:color w:val="auto"/>
          <w:sz w:val="22"/>
          <w:szCs w:val="22"/>
        </w:rPr>
        <w:t>└</w:t>
      </w:r>
      <w:r>
        <w:rPr>
          <w:rFonts w:eastAsiaTheme="minorEastAsia"/>
          <w:color w:val="auto"/>
          <w:sz w:val="22"/>
          <w:szCs w:val="22"/>
        </w:rPr>
        <w:t>────────-─────</w:t>
      </w:r>
      <w:r w:rsidRPr="00A93445">
        <w:rPr>
          <w:rFonts w:eastAsiaTheme="minorEastAsia"/>
          <w:color w:val="auto"/>
          <w:sz w:val="22"/>
          <w:szCs w:val="22"/>
        </w:rPr>
        <w:t>─┘</w:t>
      </w:r>
    </w:p>
    <w:p w:rsidR="00617F90" w:rsidRPr="00A93445" w:rsidRDefault="00617F90" w:rsidP="00617F90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правовые </w:t>
      </w:r>
      <w:r>
        <w:rPr>
          <w:rFonts w:eastAsiaTheme="minorEastAsia"/>
          <w:color w:val="auto"/>
          <w:sz w:val="22"/>
          <w:szCs w:val="22"/>
        </w:rPr>
        <w:t xml:space="preserve">акты, устанавливающие размер платы (цену, тариф) либо порядок ее </w:t>
      </w:r>
      <w:r w:rsidRPr="00A93445">
        <w:rPr>
          <w:rFonts w:eastAsiaTheme="minorEastAsia"/>
          <w:color w:val="auto"/>
          <w:sz w:val="22"/>
          <w:szCs w:val="22"/>
        </w:rPr>
        <w:t>(его)</w:t>
      </w:r>
    </w:p>
    <w:p w:rsidR="00617F90" w:rsidRPr="00A93445" w:rsidRDefault="00617F90" w:rsidP="00617F90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установления:</w:t>
      </w:r>
    </w:p>
    <w:p w:rsidR="00617F90" w:rsidRPr="00A93445" w:rsidRDefault="00617F90" w:rsidP="00617F90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20"/>
        <w:gridCol w:w="1960"/>
        <w:gridCol w:w="1680"/>
        <w:gridCol w:w="1820"/>
        <w:gridCol w:w="7980"/>
      </w:tblGrid>
      <w:tr w:rsidR="00617F90" w:rsidRPr="00A93445" w:rsidTr="00760270">
        <w:tc>
          <w:tcPr>
            <w:tcW w:w="152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7F90" w:rsidRPr="00CF391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Нормативный правовой акт</w:t>
            </w:r>
          </w:p>
        </w:tc>
      </w:tr>
      <w:tr w:rsidR="00617F90" w:rsidRPr="00A93445" w:rsidTr="00760270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вид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принявший орган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номер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F90" w:rsidRPr="00CF391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наименование</w:t>
            </w:r>
          </w:p>
        </w:tc>
      </w:tr>
      <w:tr w:rsidR="00617F90" w:rsidRPr="00A93445" w:rsidTr="00760270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F90" w:rsidRPr="00CF391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617F90" w:rsidRPr="005D0935" w:rsidTr="00760270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760270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постановление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760270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администрация Серышевского района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760270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25.05.2015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760270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175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F90" w:rsidRPr="00CF3913" w:rsidRDefault="00760270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Об утверждении размера платы, взимаемой с родителе</w:t>
            </w:r>
            <w:r w:rsidR="00685A4B"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й</w:t>
            </w: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(законных представителей) за присмотр и уход за детьми, осваивающими образовательные программы дошкольного образования в учреждениях Серышевского района, осуществляющих образовательную деятельность</w:t>
            </w:r>
          </w:p>
        </w:tc>
      </w:tr>
      <w:tr w:rsidR="003B5044" w:rsidRPr="00A93445" w:rsidTr="00760270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44" w:rsidRPr="00CF3913" w:rsidRDefault="003B5044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постановление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44" w:rsidRPr="00CF3913" w:rsidRDefault="003B5044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Правительство Амурской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44" w:rsidRPr="00CF3913" w:rsidRDefault="00B82A52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30</w:t>
            </w:r>
            <w:r w:rsidR="003B5044"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.1</w:t>
            </w: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0</w:t>
            </w:r>
            <w:r w:rsidR="003B5044"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.201</w:t>
            </w: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44" w:rsidRPr="00CF3913" w:rsidRDefault="00B82A52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522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044" w:rsidRPr="00CF3913" w:rsidRDefault="003B5044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Об установлении максимального размера родительской платы за присмотр и уход за детьми</w:t>
            </w:r>
            <w:r w:rsidR="00965132"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в государственных и муниципальных образовательных организациях Амурской области на 201</w:t>
            </w:r>
            <w:r w:rsidR="00B82A52"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</w:t>
            </w:r>
            <w:r w:rsidR="00965132"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год</w:t>
            </w:r>
          </w:p>
        </w:tc>
      </w:tr>
    </w:tbl>
    <w:p w:rsidR="00617F90" w:rsidRPr="00A93445" w:rsidRDefault="00617F90" w:rsidP="00617F90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617F90" w:rsidRPr="00A93445" w:rsidRDefault="00617F90" w:rsidP="00617F90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5. Порядок оказания муниципальной услуги</w:t>
      </w:r>
    </w:p>
    <w:p w:rsidR="00617F90" w:rsidRPr="00A93445" w:rsidRDefault="00617F90" w:rsidP="00617F90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5.1. Нормативные правовые акты, регулирующие порядок оказания муниципальной услуги</w:t>
      </w:r>
    </w:p>
    <w:p w:rsidR="00617F90" w:rsidRPr="001E5018" w:rsidRDefault="00617F90" w:rsidP="00617F90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  <w:u w:val="single"/>
        </w:rPr>
      </w:pPr>
      <w:r>
        <w:rPr>
          <w:rFonts w:eastAsiaTheme="minorEastAsia"/>
          <w:color w:val="auto"/>
          <w:sz w:val="22"/>
          <w:szCs w:val="22"/>
          <w:u w:val="single"/>
        </w:rPr>
        <w:t xml:space="preserve">Административный регламент администрации Серышевского района от 23.11.2015 № 385 «Предоставление информации об организации общедоступного и бесплатного </w:t>
      </w:r>
      <w:r w:rsidRPr="00A4488A">
        <w:rPr>
          <w:rFonts w:eastAsiaTheme="minorEastAsia"/>
          <w:color w:val="auto"/>
          <w:sz w:val="22"/>
          <w:szCs w:val="22"/>
          <w:u w:val="single"/>
        </w:rPr>
        <w:t>дошкольного, начального общего, основного общего, среднего общего и дополнительного образования в общеобразовательных учреждений</w:t>
      </w:r>
      <w:r>
        <w:rPr>
          <w:rFonts w:eastAsiaTheme="minorEastAsia"/>
          <w:color w:val="auto"/>
          <w:sz w:val="22"/>
          <w:szCs w:val="22"/>
        </w:rPr>
        <w:t>»</w:t>
      </w:r>
    </w:p>
    <w:p w:rsidR="00617F90" w:rsidRPr="00A93445" w:rsidRDefault="00617F90" w:rsidP="00617F90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(наименование, номер и дата нормативного правового акта)</w:t>
      </w:r>
    </w:p>
    <w:p w:rsidR="00617F90" w:rsidRPr="00A93445" w:rsidRDefault="00617F90" w:rsidP="00617F90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617F90" w:rsidRPr="00A93445" w:rsidRDefault="00617F90" w:rsidP="00617F90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5.2. Порядок информирования потенциальных потребителей муниципальной услуги:</w:t>
      </w:r>
    </w:p>
    <w:p w:rsidR="00617F90" w:rsidRPr="00A93445" w:rsidRDefault="00617F90" w:rsidP="00617F90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0"/>
        <w:gridCol w:w="5040"/>
        <w:gridCol w:w="5180"/>
      </w:tblGrid>
      <w:tr w:rsidR="00617F90" w:rsidRPr="00A93445" w:rsidTr="00215D2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Способ информирования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F90" w:rsidRPr="00CF391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Частота обновления информации</w:t>
            </w:r>
          </w:p>
        </w:tc>
      </w:tr>
      <w:tr w:rsidR="00617F90" w:rsidRPr="00A93445" w:rsidTr="00215D2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F90" w:rsidRPr="00CF3913" w:rsidRDefault="00617F90" w:rsidP="00215D2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617F90" w:rsidRPr="00A93445" w:rsidTr="00215D2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617F90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lastRenderedPageBreak/>
              <w:t>Оформление информационных стендов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617F90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нормативные акты ОУ, режим работы учреждения, информация о состоянии образовательного процесса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F90" w:rsidRPr="00CF3913" w:rsidRDefault="00617F90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 мере необходимости</w:t>
            </w:r>
          </w:p>
        </w:tc>
      </w:tr>
      <w:tr w:rsidR="00617F90" w:rsidRPr="00A93445" w:rsidTr="00215D2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617F90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Размещение информации на сайте школы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90" w:rsidRPr="00CF3913" w:rsidRDefault="00617F90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нормативные акты ОУ, режим работы учреждения, информация о состоянии образовательного процесса, Статистические данные, показатели финансово-хозяйственной деятельности школы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F90" w:rsidRPr="00CF3913" w:rsidRDefault="00D77431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Образовательная организация обновляет информацию в документах, размещенных на сайте, не позднее 10 рабочих дней после их изменений</w:t>
            </w:r>
          </w:p>
        </w:tc>
      </w:tr>
    </w:tbl>
    <w:p w:rsidR="00760270" w:rsidRDefault="00760270" w:rsidP="00617F90">
      <w:pPr>
        <w:autoSpaceDE w:val="0"/>
        <w:autoSpaceDN w:val="0"/>
        <w:adjustRightInd w:val="0"/>
        <w:rPr>
          <w:rFonts w:eastAsiaTheme="minorEastAsia"/>
          <w:b/>
          <w:bCs/>
          <w:i/>
          <w:color w:val="26282F"/>
          <w:sz w:val="22"/>
          <w:szCs w:val="22"/>
        </w:rPr>
      </w:pP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11" w:name="sub_133"/>
      <w:r w:rsidRPr="00A93445">
        <w:rPr>
          <w:rFonts w:eastAsiaTheme="minorEastAsia"/>
          <w:b/>
          <w:bCs/>
          <w:color w:val="26282F"/>
          <w:sz w:val="22"/>
          <w:szCs w:val="22"/>
        </w:rPr>
        <w:t xml:space="preserve">Часть </w:t>
      </w:r>
      <w:r w:rsidR="002F6B9F">
        <w:rPr>
          <w:rFonts w:eastAsiaTheme="minorEastAsia"/>
          <w:b/>
          <w:bCs/>
          <w:color w:val="26282F"/>
          <w:sz w:val="22"/>
          <w:szCs w:val="22"/>
        </w:rPr>
        <w:t>2</w:t>
      </w:r>
      <w:r w:rsidRPr="00A93445">
        <w:rPr>
          <w:rFonts w:eastAsiaTheme="minorEastAsia"/>
          <w:b/>
          <w:bCs/>
          <w:color w:val="26282F"/>
          <w:sz w:val="22"/>
          <w:szCs w:val="22"/>
        </w:rPr>
        <w:t>. Прочие сведения о муниципальном задании</w:t>
      </w:r>
      <w:hyperlink w:anchor="sub_117" w:history="1">
        <w:r w:rsidRPr="00A93445">
          <w:rPr>
            <w:rFonts w:eastAsiaTheme="minorEastAsia"/>
            <w:color w:val="106BBE"/>
            <w:sz w:val="22"/>
            <w:szCs w:val="22"/>
          </w:rPr>
          <w:t>(6)</w:t>
        </w:r>
      </w:hyperlink>
    </w:p>
    <w:bookmarkEnd w:id="11"/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2B1AC9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12" w:name="sub_134"/>
      <w:r w:rsidRPr="00A93445">
        <w:rPr>
          <w:rFonts w:eastAsiaTheme="minorEastAsia"/>
          <w:color w:val="auto"/>
          <w:sz w:val="22"/>
          <w:szCs w:val="22"/>
        </w:rPr>
        <w:t xml:space="preserve"> 1. Основания для досрочного прекращения выполнения муниципального задания </w:t>
      </w:r>
    </w:p>
    <w:p w:rsidR="00A93445" w:rsidRPr="002B1AC9" w:rsidRDefault="002B1AC9" w:rsidP="00A93445">
      <w:pPr>
        <w:autoSpaceDE w:val="0"/>
        <w:autoSpaceDN w:val="0"/>
        <w:adjustRightInd w:val="0"/>
        <w:rPr>
          <w:rFonts w:eastAsiaTheme="minorEastAsia"/>
          <w:color w:val="auto"/>
          <w:sz w:val="28"/>
          <w:szCs w:val="28"/>
        </w:rPr>
      </w:pPr>
      <w:r w:rsidRPr="002B1AC9">
        <w:rPr>
          <w:rFonts w:eastAsiaTheme="minorEastAsia"/>
          <w:color w:val="auto"/>
          <w:sz w:val="28"/>
          <w:szCs w:val="28"/>
        </w:rPr>
        <w:t>Ликвидация, реорганизация учреждения</w:t>
      </w:r>
    </w:p>
    <w:bookmarkEnd w:id="12"/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_______________________________________________________________________________________________________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13" w:name="sub_135"/>
      <w:r w:rsidRPr="00A93445">
        <w:rPr>
          <w:rFonts w:eastAsiaTheme="minorEastAsia"/>
          <w:color w:val="auto"/>
          <w:sz w:val="22"/>
          <w:szCs w:val="22"/>
        </w:rPr>
        <w:t xml:space="preserve"> 2. Иная информация, необходимая для выполнения (контроля за выполнением) муниципального задания _____</w:t>
      </w:r>
    </w:p>
    <w:bookmarkEnd w:id="13"/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_______________________________________________________________________________________________________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14" w:name="sub_136"/>
      <w:r w:rsidRPr="00A93445">
        <w:rPr>
          <w:rFonts w:eastAsiaTheme="minorEastAsia"/>
          <w:color w:val="auto"/>
          <w:sz w:val="22"/>
          <w:szCs w:val="22"/>
        </w:rPr>
        <w:t xml:space="preserve"> 3. Порядок контроля за выполнением муниципального задания</w:t>
      </w:r>
    </w:p>
    <w:bookmarkEnd w:id="14"/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0"/>
        <w:gridCol w:w="5040"/>
        <w:gridCol w:w="5180"/>
      </w:tblGrid>
      <w:tr w:rsidR="00A93445" w:rsidRPr="00A93445" w:rsidTr="002B1AC9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CF3913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Форма контроля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CF3913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Периодичность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CF3913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Муниципальные органы исполнительной власти, осуществляющие контроль за выполнением муниципального задания</w:t>
            </w:r>
          </w:p>
        </w:tc>
      </w:tr>
      <w:tr w:rsidR="00A93445" w:rsidRPr="00A93445" w:rsidTr="002B1AC9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CF3913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CF3913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CF3913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2B1AC9" w:rsidRPr="00A93445" w:rsidTr="002B1AC9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C9" w:rsidRPr="00CF3913" w:rsidRDefault="002B1AC9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Выездная проверка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C9" w:rsidRPr="00CF3913" w:rsidRDefault="002B1AC9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соответствии с планом-графиком проведения выездных проверок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1AC9" w:rsidRPr="00CF3913" w:rsidRDefault="002B1AC9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МУ Отдел образования администрации Серышевского района</w:t>
            </w:r>
          </w:p>
        </w:tc>
      </w:tr>
      <w:tr w:rsidR="002B1AC9" w:rsidRPr="00A93445" w:rsidTr="002B1AC9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C9" w:rsidRPr="00CF3913" w:rsidRDefault="002B1AC9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Камеральная проверка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C9" w:rsidRPr="00CF3913" w:rsidRDefault="002B1AC9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 мере поступления отчётности муниципального задания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1AC9" w:rsidRPr="00CF3913" w:rsidRDefault="002B1AC9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МУ Отдел образования администрации Серышевского района</w:t>
            </w:r>
          </w:p>
        </w:tc>
      </w:tr>
      <w:tr w:rsidR="002B1AC9" w:rsidRPr="00A93445" w:rsidTr="002B1AC9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C9" w:rsidRPr="00CF3913" w:rsidRDefault="002B1AC9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Проведение мониторинга удовлетворённости потребителей качеством предоставляемой муниципальной услуги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C9" w:rsidRPr="00CF3913" w:rsidRDefault="002B1AC9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раз в год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1AC9" w:rsidRPr="00CF3913" w:rsidRDefault="002B1AC9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Общественный районный совет </w:t>
            </w:r>
          </w:p>
        </w:tc>
      </w:tr>
      <w:tr w:rsidR="002B1AC9" w:rsidRPr="00A93445" w:rsidTr="002B1AC9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C9" w:rsidRPr="00CF3913" w:rsidRDefault="002B1AC9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Проверка целевого использования бюджетных средств, выделяемых на финансовое обеспечение исполнения муниципального задания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C9" w:rsidRPr="00CF3913" w:rsidRDefault="002B1AC9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соответствии с планом контрольно- ревизионной деятельности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1AC9" w:rsidRPr="00CF3913" w:rsidRDefault="002B1AC9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МУ Отдел образования администрации Серышевского района</w:t>
            </w:r>
          </w:p>
        </w:tc>
      </w:tr>
      <w:tr w:rsidR="002B1AC9" w:rsidRPr="00A93445" w:rsidTr="002B1AC9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C9" w:rsidRPr="00CF3913" w:rsidRDefault="002B1AC9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Проверка состояния имущества, используемого в деятельности ОУ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C9" w:rsidRPr="00CF3913" w:rsidRDefault="002B1AC9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раз в год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1AC9" w:rsidRPr="00CF3913" w:rsidRDefault="002B1AC9" w:rsidP="00CF391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CF3913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МУ Отдел образования администрации Серышевского район</w:t>
            </w:r>
          </w:p>
        </w:tc>
      </w:tr>
    </w:tbl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A93445" w:rsidRPr="00A93445" w:rsidRDefault="00A93445" w:rsidP="002B1AC9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15" w:name="sub_137"/>
      <w:r w:rsidRPr="00A93445">
        <w:rPr>
          <w:rFonts w:eastAsiaTheme="minorEastAsia"/>
          <w:color w:val="auto"/>
          <w:sz w:val="22"/>
          <w:szCs w:val="22"/>
        </w:rPr>
        <w:t xml:space="preserve"> 4. Требования к отчетности о выполнении муниципального задания </w:t>
      </w:r>
      <w:r w:rsidR="002B1AC9">
        <w:rPr>
          <w:rFonts w:eastAsiaTheme="minorEastAsia"/>
          <w:color w:val="auto"/>
          <w:sz w:val="22"/>
          <w:szCs w:val="22"/>
        </w:rPr>
        <w:t xml:space="preserve">в соответствии с приложением № 2 к </w:t>
      </w:r>
      <w:r w:rsidR="002B1AC9" w:rsidRPr="002B1AC9">
        <w:rPr>
          <w:rFonts w:eastAsiaTheme="minorEastAsia"/>
          <w:color w:val="auto"/>
          <w:sz w:val="22"/>
          <w:szCs w:val="22"/>
        </w:rPr>
        <w:t>Положению о формировании</w:t>
      </w:r>
      <w:r w:rsidR="002B1AC9">
        <w:rPr>
          <w:rFonts w:eastAsiaTheme="minorEastAsia"/>
          <w:color w:val="auto"/>
          <w:sz w:val="22"/>
          <w:szCs w:val="22"/>
        </w:rPr>
        <w:t xml:space="preserve"> </w:t>
      </w:r>
      <w:r w:rsidR="002B1AC9" w:rsidRPr="002B1AC9">
        <w:rPr>
          <w:rFonts w:eastAsiaTheme="minorEastAsia"/>
          <w:color w:val="auto"/>
          <w:sz w:val="22"/>
          <w:szCs w:val="22"/>
        </w:rPr>
        <w:t>муниципального задания на оказание</w:t>
      </w:r>
      <w:r w:rsidR="002B1AC9">
        <w:rPr>
          <w:rFonts w:eastAsiaTheme="minorEastAsia"/>
          <w:color w:val="auto"/>
          <w:sz w:val="22"/>
          <w:szCs w:val="22"/>
        </w:rPr>
        <w:t xml:space="preserve"> </w:t>
      </w:r>
      <w:r w:rsidR="002B1AC9" w:rsidRPr="002B1AC9">
        <w:rPr>
          <w:rFonts w:eastAsiaTheme="minorEastAsia"/>
          <w:color w:val="auto"/>
          <w:sz w:val="22"/>
          <w:szCs w:val="22"/>
        </w:rPr>
        <w:t>муниципальных услуг (выполнение</w:t>
      </w:r>
      <w:r w:rsidR="002B1AC9">
        <w:rPr>
          <w:rFonts w:eastAsiaTheme="minorEastAsia"/>
          <w:color w:val="auto"/>
          <w:sz w:val="22"/>
          <w:szCs w:val="22"/>
        </w:rPr>
        <w:t xml:space="preserve"> </w:t>
      </w:r>
      <w:r w:rsidR="002B1AC9" w:rsidRPr="002B1AC9">
        <w:rPr>
          <w:rFonts w:eastAsiaTheme="minorEastAsia"/>
          <w:color w:val="auto"/>
          <w:sz w:val="22"/>
          <w:szCs w:val="22"/>
        </w:rPr>
        <w:t>работ) в отношении муниципальных учреждений и финансовом обеспечении</w:t>
      </w:r>
      <w:r w:rsidR="002B1AC9">
        <w:rPr>
          <w:rFonts w:eastAsiaTheme="minorEastAsia"/>
          <w:color w:val="auto"/>
          <w:sz w:val="22"/>
          <w:szCs w:val="22"/>
        </w:rPr>
        <w:t xml:space="preserve"> </w:t>
      </w:r>
      <w:r w:rsidR="002B1AC9" w:rsidRPr="002B1AC9">
        <w:rPr>
          <w:rFonts w:eastAsiaTheme="minorEastAsia"/>
          <w:color w:val="auto"/>
          <w:sz w:val="22"/>
          <w:szCs w:val="22"/>
        </w:rPr>
        <w:t>выполнения муниципального задани</w:t>
      </w:r>
      <w:r w:rsidR="002B1AC9">
        <w:rPr>
          <w:rFonts w:eastAsiaTheme="minorEastAsia"/>
          <w:color w:val="auto"/>
          <w:sz w:val="22"/>
          <w:szCs w:val="22"/>
        </w:rPr>
        <w:t>я</w:t>
      </w:r>
    </w:p>
    <w:p w:rsidR="00A93445" w:rsidRPr="0084221F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</w:rPr>
      </w:pPr>
      <w:bookmarkStart w:id="16" w:name="sub_138"/>
      <w:bookmarkEnd w:id="15"/>
      <w:r w:rsidRPr="00A93445">
        <w:rPr>
          <w:rFonts w:eastAsiaTheme="minorEastAsia"/>
          <w:color w:val="auto"/>
          <w:sz w:val="22"/>
          <w:szCs w:val="22"/>
        </w:rPr>
        <w:t xml:space="preserve"> 4.1. Периодичность представления отчетов о выполнении муниципального задания </w:t>
      </w:r>
      <w:r w:rsidR="002B1AC9" w:rsidRPr="0084221F">
        <w:t>1 раз в квартал, 1 раз в полгода, годовой отчет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17" w:name="sub_139"/>
      <w:bookmarkEnd w:id="16"/>
      <w:r w:rsidRPr="00A93445">
        <w:rPr>
          <w:rFonts w:eastAsiaTheme="minorEastAsia"/>
          <w:color w:val="auto"/>
          <w:sz w:val="22"/>
          <w:szCs w:val="22"/>
        </w:rPr>
        <w:t xml:space="preserve"> 4.2. Сроки представления отчетов о выполнении муниципального задания </w:t>
      </w:r>
      <w:r w:rsidR="002B1AC9">
        <w:rPr>
          <w:rFonts w:eastAsiaTheme="minorEastAsia"/>
          <w:color w:val="auto"/>
          <w:sz w:val="22"/>
          <w:szCs w:val="22"/>
        </w:rPr>
        <w:t>до 10 числа</w:t>
      </w:r>
    </w:p>
    <w:bookmarkEnd w:id="17"/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lastRenderedPageBreak/>
        <w:t xml:space="preserve"> _______________________________________________________________________________________________________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18" w:name="sub_140"/>
      <w:r w:rsidRPr="00A93445">
        <w:rPr>
          <w:rFonts w:eastAsiaTheme="minorEastAsia"/>
          <w:color w:val="auto"/>
          <w:sz w:val="22"/>
          <w:szCs w:val="22"/>
        </w:rPr>
        <w:t xml:space="preserve"> 4.3. Иные требования к отчетности о выполнении муниципального задания _______________________________</w:t>
      </w:r>
    </w:p>
    <w:bookmarkEnd w:id="18"/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_______________________________________________________________________________________________________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19" w:name="sub_141"/>
      <w:r w:rsidRPr="00A93445">
        <w:rPr>
          <w:rFonts w:eastAsiaTheme="minorEastAsia"/>
          <w:color w:val="auto"/>
          <w:sz w:val="22"/>
          <w:szCs w:val="22"/>
        </w:rPr>
        <w:t xml:space="preserve"> 5. Иные показатели, связанные с выполнением муниципального задания,</w:t>
      </w:r>
      <w:hyperlink w:anchor="sub_118" w:history="1">
        <w:r w:rsidRPr="00A93445">
          <w:rPr>
            <w:rFonts w:eastAsiaTheme="minorEastAsia"/>
            <w:color w:val="106BBE"/>
            <w:sz w:val="22"/>
            <w:szCs w:val="22"/>
          </w:rPr>
          <w:t>(7)</w:t>
        </w:r>
      </w:hyperlink>
      <w:r w:rsidRPr="00A93445">
        <w:rPr>
          <w:rFonts w:eastAsiaTheme="minorEastAsia"/>
          <w:color w:val="auto"/>
          <w:sz w:val="22"/>
          <w:szCs w:val="22"/>
        </w:rPr>
        <w:t xml:space="preserve"> ______________________________</w:t>
      </w:r>
    </w:p>
    <w:bookmarkEnd w:id="19"/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>_____________________________</w:t>
      </w:r>
    </w:p>
    <w:p w:rsidR="000D21F4" w:rsidRDefault="000D21F4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0D21F4" w:rsidRDefault="000D21F4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0D21F4" w:rsidRDefault="000D21F4" w:rsidP="00715363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</w:rPr>
      </w:pPr>
    </w:p>
    <w:p w:rsidR="00715363" w:rsidRDefault="00715363" w:rsidP="00715363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</w:rPr>
      </w:pPr>
    </w:p>
    <w:p w:rsidR="000D21F4" w:rsidRDefault="000D21F4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356DF7" w:rsidRDefault="00356DF7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6A2C0F" w:rsidRDefault="006A2C0F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6A2C0F" w:rsidRDefault="006A2C0F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6A2C0F" w:rsidRDefault="006A2C0F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6A2C0F" w:rsidRDefault="006A2C0F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6A2C0F" w:rsidRDefault="006A2C0F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CF3913" w:rsidRDefault="00CF3913" w:rsidP="00A93445">
      <w:pPr>
        <w:autoSpaceDE w:val="0"/>
        <w:autoSpaceDN w:val="0"/>
        <w:adjustRightInd w:val="0"/>
        <w:ind w:firstLine="698"/>
        <w:jc w:val="center"/>
        <w:rPr>
          <w:rFonts w:ascii="Arial" w:eastAsiaTheme="minorEastAsia" w:hAnsi="Arial" w:cs="Arial"/>
          <w:color w:val="auto"/>
        </w:rPr>
      </w:pPr>
    </w:p>
    <w:p w:rsidR="00A93445" w:rsidRPr="00A93445" w:rsidRDefault="00A93445" w:rsidP="00A93445">
      <w:pPr>
        <w:autoSpaceDE w:val="0"/>
        <w:autoSpaceDN w:val="0"/>
        <w:adjustRightInd w:val="0"/>
        <w:ind w:firstLine="698"/>
        <w:jc w:val="center"/>
        <w:rPr>
          <w:rFonts w:ascii="Times New Roman" w:eastAsiaTheme="minorEastAsia" w:hAnsi="Times New Roman" w:cs="Times New Roman"/>
          <w:bCs/>
          <w:color w:val="26282F"/>
          <w:sz w:val="28"/>
          <w:szCs w:val="28"/>
        </w:rPr>
      </w:pPr>
      <w:r w:rsidRPr="00A93445">
        <w:rPr>
          <w:rFonts w:ascii="Times New Roman" w:eastAsiaTheme="minorEastAsia" w:hAnsi="Times New Roman" w:cs="Times New Roman"/>
          <w:bCs/>
          <w:color w:val="26282F"/>
          <w:sz w:val="28"/>
          <w:szCs w:val="28"/>
        </w:rPr>
        <w:lastRenderedPageBreak/>
        <w:t xml:space="preserve">                                                      Приложение N 2</w:t>
      </w:r>
      <w:r w:rsidRPr="00A93445">
        <w:rPr>
          <w:rFonts w:ascii="Times New Roman" w:eastAsiaTheme="minorEastAsia" w:hAnsi="Times New Roman" w:cs="Times New Roman"/>
          <w:bCs/>
          <w:color w:val="26282F"/>
          <w:sz w:val="28"/>
          <w:szCs w:val="28"/>
        </w:rPr>
        <w:br/>
        <w:t xml:space="preserve">                                                                                          к </w:t>
      </w:r>
      <w:hyperlink w:anchor="sub_99" w:history="1">
        <w:r w:rsidRPr="00A93445">
          <w:rPr>
            <w:rFonts w:ascii="Times New Roman" w:eastAsiaTheme="minorEastAsia" w:hAnsi="Times New Roman" w:cs="Times New Roman"/>
            <w:color w:val="auto"/>
            <w:sz w:val="28"/>
            <w:szCs w:val="28"/>
          </w:rPr>
          <w:t>Положению</w:t>
        </w:r>
      </w:hyperlink>
      <w:r w:rsidRPr="00A93445">
        <w:rPr>
          <w:rFonts w:ascii="Times New Roman" w:eastAsiaTheme="minorEastAsia" w:hAnsi="Times New Roman" w:cs="Times New Roman"/>
          <w:bCs/>
          <w:color w:val="26282F"/>
          <w:sz w:val="28"/>
          <w:szCs w:val="28"/>
        </w:rPr>
        <w:t xml:space="preserve"> о формировании</w:t>
      </w:r>
      <w:r w:rsidRPr="00A93445">
        <w:rPr>
          <w:rFonts w:ascii="Times New Roman" w:eastAsiaTheme="minorEastAsia" w:hAnsi="Times New Roman" w:cs="Times New Roman"/>
          <w:bCs/>
          <w:color w:val="26282F"/>
          <w:sz w:val="28"/>
          <w:szCs w:val="28"/>
        </w:rPr>
        <w:br/>
        <w:t xml:space="preserve">                                                                                                      муниципального задания на оказание</w:t>
      </w:r>
      <w:r w:rsidRPr="00A93445">
        <w:rPr>
          <w:rFonts w:ascii="Times New Roman" w:eastAsiaTheme="minorEastAsia" w:hAnsi="Times New Roman" w:cs="Times New Roman"/>
          <w:bCs/>
          <w:color w:val="26282F"/>
          <w:sz w:val="28"/>
          <w:szCs w:val="28"/>
        </w:rPr>
        <w:br/>
        <w:t xml:space="preserve">                                                                                                   муниципальных услуг (выполнение</w:t>
      </w:r>
      <w:r w:rsidRPr="00A93445">
        <w:rPr>
          <w:rFonts w:ascii="Times New Roman" w:eastAsiaTheme="minorEastAsia" w:hAnsi="Times New Roman" w:cs="Times New Roman"/>
          <w:bCs/>
          <w:color w:val="26282F"/>
          <w:sz w:val="28"/>
          <w:szCs w:val="28"/>
        </w:rPr>
        <w:br/>
        <w:t xml:space="preserve">                                                                                                    работ) в отношении муниципальных                                      </w:t>
      </w:r>
    </w:p>
    <w:p w:rsidR="00A93445" w:rsidRPr="00A93445" w:rsidRDefault="00A93445" w:rsidP="00A93445">
      <w:pPr>
        <w:autoSpaceDE w:val="0"/>
        <w:autoSpaceDN w:val="0"/>
        <w:adjustRightInd w:val="0"/>
        <w:ind w:firstLine="698"/>
        <w:jc w:val="center"/>
        <w:rPr>
          <w:rFonts w:ascii="Times New Roman" w:eastAsiaTheme="minorEastAsia" w:hAnsi="Times New Roman" w:cs="Times New Roman"/>
          <w:bCs/>
          <w:color w:val="26282F"/>
          <w:sz w:val="28"/>
          <w:szCs w:val="28"/>
        </w:rPr>
      </w:pPr>
      <w:r w:rsidRPr="00A93445">
        <w:rPr>
          <w:rFonts w:ascii="Times New Roman" w:eastAsiaTheme="minorEastAsia" w:hAnsi="Times New Roman" w:cs="Times New Roman"/>
          <w:bCs/>
          <w:color w:val="26282F"/>
          <w:sz w:val="28"/>
          <w:szCs w:val="28"/>
        </w:rPr>
        <w:t xml:space="preserve">                                                                                                учреждений и финансовом обеспечении</w:t>
      </w:r>
    </w:p>
    <w:p w:rsidR="00A93445" w:rsidRPr="00A93445" w:rsidRDefault="00A93445" w:rsidP="00A93445">
      <w:pPr>
        <w:autoSpaceDE w:val="0"/>
        <w:autoSpaceDN w:val="0"/>
        <w:adjustRightInd w:val="0"/>
        <w:ind w:firstLine="698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A93445">
        <w:rPr>
          <w:rFonts w:ascii="Times New Roman" w:eastAsiaTheme="minorEastAsia" w:hAnsi="Times New Roman" w:cs="Times New Roman"/>
          <w:bCs/>
          <w:color w:val="26282F"/>
          <w:sz w:val="28"/>
          <w:szCs w:val="28"/>
        </w:rPr>
        <w:t xml:space="preserve">                                                                                              выполнения муниципального задания</w:t>
      </w:r>
    </w:p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b/>
          <w:bCs/>
          <w:color w:val="26282F"/>
          <w:sz w:val="22"/>
          <w:szCs w:val="22"/>
        </w:rPr>
        <w:t>ОТЧЕТ О ВЫПОЛНЕНИИ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b/>
          <w:bCs/>
          <w:color w:val="26282F"/>
          <w:sz w:val="22"/>
          <w:szCs w:val="22"/>
        </w:rPr>
        <w:t xml:space="preserve">                                      МУНИЦИПАЛЬНОГО ЗАДАНИЯ N</w:t>
      </w:r>
      <w:hyperlink w:anchor="sub_142" w:history="1">
        <w:r w:rsidRPr="00A93445">
          <w:rPr>
            <w:rFonts w:eastAsiaTheme="minorEastAsia"/>
            <w:color w:val="106BBE"/>
            <w:sz w:val="22"/>
            <w:szCs w:val="22"/>
          </w:rPr>
          <w:t>(1)</w:t>
        </w:r>
      </w:hyperlink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b/>
          <w:bCs/>
          <w:color w:val="26282F"/>
          <w:sz w:val="22"/>
          <w:szCs w:val="22"/>
        </w:rPr>
        <w:t xml:space="preserve">                           на 20_</w:t>
      </w:r>
      <w:r w:rsidR="000B4902">
        <w:rPr>
          <w:rFonts w:eastAsiaTheme="minorEastAsia"/>
          <w:b/>
          <w:bCs/>
          <w:color w:val="26282F"/>
          <w:sz w:val="22"/>
          <w:szCs w:val="22"/>
        </w:rPr>
        <w:t>19_ год и на плановый период 2020</w:t>
      </w:r>
      <w:r w:rsidRPr="00A93445">
        <w:rPr>
          <w:rFonts w:eastAsiaTheme="minorEastAsia"/>
          <w:b/>
          <w:bCs/>
          <w:color w:val="26282F"/>
          <w:sz w:val="22"/>
          <w:szCs w:val="22"/>
        </w:rPr>
        <w:t xml:space="preserve"> и 20</w:t>
      </w:r>
      <w:r w:rsidR="000B4902">
        <w:rPr>
          <w:rFonts w:eastAsiaTheme="minorEastAsia"/>
          <w:b/>
          <w:bCs/>
          <w:color w:val="26282F"/>
          <w:sz w:val="22"/>
          <w:szCs w:val="22"/>
        </w:rPr>
        <w:t>21</w:t>
      </w:r>
      <w:r w:rsidRPr="00A93445">
        <w:rPr>
          <w:rFonts w:eastAsiaTheme="minorEastAsia"/>
          <w:b/>
          <w:bCs/>
          <w:color w:val="26282F"/>
          <w:sz w:val="22"/>
          <w:szCs w:val="22"/>
        </w:rPr>
        <w:t xml:space="preserve"> годов</w:t>
      </w:r>
    </w:p>
    <w:p w:rsidR="00A93445" w:rsidRPr="00A93445" w:rsidRDefault="000B4902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>
        <w:rPr>
          <w:rFonts w:eastAsiaTheme="minorEastAsia"/>
          <w:b/>
          <w:bCs/>
          <w:color w:val="26282F"/>
          <w:sz w:val="22"/>
          <w:szCs w:val="22"/>
        </w:rPr>
        <w:t>от "17" января</w:t>
      </w:r>
      <w:r w:rsidR="00A93445" w:rsidRPr="00A93445">
        <w:rPr>
          <w:rFonts w:eastAsiaTheme="minorEastAsia"/>
          <w:b/>
          <w:bCs/>
          <w:color w:val="26282F"/>
          <w:sz w:val="22"/>
          <w:szCs w:val="22"/>
        </w:rPr>
        <w:t xml:space="preserve"> 20</w:t>
      </w:r>
      <w:r>
        <w:rPr>
          <w:rFonts w:eastAsiaTheme="minorEastAsia"/>
          <w:b/>
          <w:bCs/>
          <w:color w:val="26282F"/>
          <w:sz w:val="22"/>
          <w:szCs w:val="22"/>
        </w:rPr>
        <w:t>20</w:t>
      </w:r>
      <w:r w:rsidR="00A93445" w:rsidRPr="00A93445">
        <w:rPr>
          <w:rFonts w:eastAsiaTheme="minorEastAsia"/>
          <w:b/>
          <w:bCs/>
          <w:color w:val="26282F"/>
          <w:sz w:val="22"/>
          <w:szCs w:val="22"/>
        </w:rPr>
        <w:t>г.</w:t>
      </w:r>
    </w:p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                 ┌─────────┐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                 │  Коды   │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                 ├─────────┤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Наименование   районного   муниципального   учреждения     (обособленного           Форма по│ </w:t>
      </w:r>
      <w:r w:rsidRPr="00A93445">
        <w:rPr>
          <w:rFonts w:eastAsiaTheme="minorEastAsia"/>
          <w:b/>
          <w:bCs/>
          <w:color w:val="26282F"/>
          <w:sz w:val="22"/>
          <w:szCs w:val="22"/>
        </w:rPr>
        <w:t>0506001</w:t>
      </w:r>
      <w:r w:rsidRPr="00A93445">
        <w:rPr>
          <w:rFonts w:eastAsiaTheme="minorEastAsia"/>
          <w:color w:val="auto"/>
          <w:sz w:val="22"/>
          <w:szCs w:val="22"/>
        </w:rPr>
        <w:t xml:space="preserve"> │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подразделения)                                                                          </w:t>
      </w:r>
      <w:hyperlink r:id="rId14" w:history="1">
        <w:r w:rsidRPr="00A93445">
          <w:rPr>
            <w:rFonts w:eastAsiaTheme="minorEastAsia"/>
            <w:color w:val="106BBE"/>
            <w:sz w:val="22"/>
            <w:szCs w:val="22"/>
          </w:rPr>
          <w:t>ОКУД</w:t>
        </w:r>
      </w:hyperlink>
      <w:r w:rsidRPr="00A93445">
        <w:rPr>
          <w:rFonts w:eastAsiaTheme="minorEastAsia"/>
          <w:color w:val="auto"/>
          <w:sz w:val="22"/>
          <w:szCs w:val="22"/>
        </w:rPr>
        <w:t>│         │</w:t>
      </w:r>
    </w:p>
    <w:p w:rsidR="00A93445" w:rsidRPr="00A93445" w:rsidRDefault="000B4902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>
        <w:rPr>
          <w:rFonts w:eastAsiaTheme="minorEastAsia"/>
          <w:color w:val="auto"/>
          <w:sz w:val="22"/>
          <w:szCs w:val="22"/>
          <w:u w:val="single"/>
        </w:rPr>
        <w:t xml:space="preserve">Муниципальное автономное дошкольное образовательное учреждение Детский сад № 7 </w:t>
      </w:r>
      <w:r w:rsidR="00A93445" w:rsidRPr="00A93445">
        <w:rPr>
          <w:rFonts w:eastAsiaTheme="minorEastAsia"/>
          <w:color w:val="auto"/>
          <w:sz w:val="22"/>
          <w:szCs w:val="22"/>
        </w:rPr>
        <w:t xml:space="preserve">             ├─────────┤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             Дата│         │</w:t>
      </w:r>
    </w:p>
    <w:p w:rsidR="00A93445" w:rsidRPr="00A93445" w:rsidRDefault="000B4902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>
        <w:rPr>
          <w:rFonts w:eastAsiaTheme="minorEastAsia"/>
          <w:color w:val="auto"/>
          <w:sz w:val="22"/>
          <w:szCs w:val="22"/>
          <w:u w:val="single"/>
        </w:rPr>
        <w:t>пгт Серышево</w:t>
      </w:r>
      <w:r w:rsidR="00A93445" w:rsidRPr="00A93445">
        <w:rPr>
          <w:rFonts w:eastAsiaTheme="minorEastAsia"/>
          <w:color w:val="auto"/>
          <w:sz w:val="22"/>
          <w:szCs w:val="22"/>
        </w:rPr>
        <w:t xml:space="preserve">             </w:t>
      </w:r>
      <w:r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</w:t>
      </w:r>
      <w:r w:rsidR="00A93445" w:rsidRPr="00A93445">
        <w:rPr>
          <w:rFonts w:eastAsiaTheme="minorEastAsia"/>
          <w:color w:val="auto"/>
          <w:sz w:val="22"/>
          <w:szCs w:val="22"/>
        </w:rPr>
        <w:t xml:space="preserve"> ├─────────┤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>Виды деятельности  районного  муниципального  учреждения  (обособленного         по сводному│         │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подразделения)                                                                       реестру│         │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>───────────────────────────────────────────────────────────────────────────────              ├─────────┤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         По </w:t>
      </w:r>
      <w:hyperlink r:id="rId15" w:history="1">
        <w:r w:rsidRPr="00A93445">
          <w:rPr>
            <w:rFonts w:eastAsiaTheme="minorEastAsia"/>
            <w:color w:val="106BBE"/>
            <w:sz w:val="22"/>
            <w:szCs w:val="22"/>
          </w:rPr>
          <w:t>ОКВЭД</w:t>
        </w:r>
      </w:hyperlink>
      <w:r w:rsidR="00C27D03">
        <w:rPr>
          <w:rFonts w:eastAsiaTheme="minorEastAsia"/>
          <w:color w:val="auto"/>
          <w:sz w:val="22"/>
          <w:szCs w:val="22"/>
        </w:rPr>
        <w:t xml:space="preserve">│ 80.10.1     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>───────────────────────────────────────────────────────────────────────────────              ├─────────┤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         По </w:t>
      </w:r>
      <w:hyperlink r:id="rId16" w:history="1">
        <w:r w:rsidRPr="00A93445">
          <w:rPr>
            <w:rFonts w:eastAsiaTheme="minorEastAsia"/>
            <w:color w:val="106BBE"/>
            <w:sz w:val="22"/>
            <w:szCs w:val="22"/>
          </w:rPr>
          <w:t>ОКВЭД</w:t>
        </w:r>
      </w:hyperlink>
      <w:r w:rsidRPr="00A93445">
        <w:rPr>
          <w:rFonts w:eastAsiaTheme="minorEastAsia"/>
          <w:color w:val="auto"/>
          <w:sz w:val="22"/>
          <w:szCs w:val="22"/>
        </w:rPr>
        <w:t>│</w:t>
      </w:r>
      <w:r w:rsidR="00C27D03">
        <w:rPr>
          <w:rFonts w:eastAsiaTheme="minorEastAsia"/>
          <w:color w:val="auto"/>
          <w:sz w:val="22"/>
          <w:szCs w:val="22"/>
        </w:rPr>
        <w:t xml:space="preserve">85.32         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                                            ├─────────┤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Вид район</w:t>
      </w:r>
      <w:r w:rsidR="00246D2A">
        <w:rPr>
          <w:rFonts w:eastAsiaTheme="minorEastAsia"/>
          <w:color w:val="auto"/>
          <w:sz w:val="22"/>
          <w:szCs w:val="22"/>
        </w:rPr>
        <w:t xml:space="preserve">ного муниципального учреждения  </w:t>
      </w:r>
      <w:r w:rsidR="00246D2A" w:rsidRPr="00C27D03">
        <w:rPr>
          <w:rFonts w:eastAsiaTheme="minorEastAsia"/>
          <w:color w:val="auto"/>
          <w:sz w:val="22"/>
          <w:szCs w:val="22"/>
          <w:u w:val="single"/>
        </w:rPr>
        <w:t>образовательное учреждение</w:t>
      </w:r>
      <w:r w:rsidR="00C27D03">
        <w:rPr>
          <w:rFonts w:eastAsiaTheme="minorEastAsia"/>
          <w:color w:val="auto"/>
          <w:sz w:val="22"/>
          <w:szCs w:val="22"/>
        </w:rPr>
        <w:t xml:space="preserve">                 </w:t>
      </w:r>
      <w:r w:rsidRPr="00A93445">
        <w:rPr>
          <w:rFonts w:eastAsiaTheme="minorEastAsia"/>
          <w:color w:val="auto"/>
          <w:sz w:val="22"/>
          <w:szCs w:val="22"/>
        </w:rPr>
        <w:t xml:space="preserve">По </w:t>
      </w:r>
      <w:hyperlink r:id="rId17" w:history="1">
        <w:r w:rsidRPr="00A93445">
          <w:rPr>
            <w:rFonts w:eastAsiaTheme="minorEastAsia"/>
            <w:color w:val="106BBE"/>
            <w:sz w:val="22"/>
            <w:szCs w:val="22"/>
          </w:rPr>
          <w:t>ОКВЭД</w:t>
        </w:r>
      </w:hyperlink>
      <w:r w:rsidRPr="00A93445">
        <w:rPr>
          <w:rFonts w:eastAsiaTheme="minorEastAsia"/>
          <w:color w:val="auto"/>
          <w:sz w:val="22"/>
          <w:szCs w:val="22"/>
        </w:rPr>
        <w:t>│         │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(указывается вид районного                   </w:t>
      </w:r>
      <w:r w:rsidR="00246D2A">
        <w:rPr>
          <w:rFonts w:eastAsiaTheme="minorEastAsia"/>
          <w:color w:val="auto"/>
          <w:sz w:val="22"/>
          <w:szCs w:val="22"/>
        </w:rPr>
        <w:t xml:space="preserve">                                                </w:t>
      </w:r>
      <w:r w:rsidRPr="00A93445">
        <w:rPr>
          <w:rFonts w:eastAsiaTheme="minorEastAsia"/>
          <w:color w:val="auto"/>
          <w:sz w:val="22"/>
          <w:szCs w:val="22"/>
        </w:rPr>
        <w:t>├─────────┤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    муниципального учреждения                   │         │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         из базового (отраслевого) перечня)              └─────────┘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Периодичность ________________________________________________________________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>(указывается в соответствии с периодичностью представления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отчета о выполнении муниципального задания, установленной в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                              муниципальном задании)</w:t>
      </w:r>
    </w:p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20" w:name="sub_109"/>
      <w:r w:rsidRPr="00A93445">
        <w:rPr>
          <w:rFonts w:eastAsiaTheme="minorEastAsia"/>
          <w:b/>
          <w:bCs/>
          <w:color w:val="26282F"/>
          <w:sz w:val="22"/>
          <w:szCs w:val="22"/>
        </w:rPr>
        <w:lastRenderedPageBreak/>
        <w:t xml:space="preserve">Часть 1. Сведения об оказываемых муниципальных услугах </w:t>
      </w:r>
      <w:hyperlink w:anchor="sub_143" w:history="1">
        <w:r w:rsidRPr="00A93445">
          <w:rPr>
            <w:rFonts w:eastAsiaTheme="minorEastAsia"/>
            <w:color w:val="106BBE"/>
            <w:sz w:val="22"/>
            <w:szCs w:val="22"/>
          </w:rPr>
          <w:t>(2)</w:t>
        </w:r>
      </w:hyperlink>
    </w:p>
    <w:bookmarkEnd w:id="20"/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b/>
          <w:bCs/>
          <w:color w:val="26282F"/>
          <w:sz w:val="22"/>
          <w:szCs w:val="22"/>
        </w:rPr>
        <w:t>Раздел</w:t>
      </w:r>
      <w:r w:rsidRPr="00A93445">
        <w:rPr>
          <w:rFonts w:eastAsiaTheme="minorEastAsia"/>
          <w:color w:val="auto"/>
          <w:sz w:val="22"/>
          <w:szCs w:val="22"/>
        </w:rPr>
        <w:t xml:space="preserve"> _</w:t>
      </w:r>
      <w:r w:rsidR="00BA51F3">
        <w:rPr>
          <w:rFonts w:eastAsiaTheme="minorEastAsia"/>
          <w:color w:val="auto"/>
          <w:sz w:val="22"/>
          <w:szCs w:val="22"/>
        </w:rPr>
        <w:t>1</w:t>
      </w:r>
      <w:r w:rsidRPr="00A93445">
        <w:rPr>
          <w:rFonts w:eastAsiaTheme="minorEastAsia"/>
          <w:color w:val="auto"/>
          <w:sz w:val="22"/>
          <w:szCs w:val="22"/>
        </w:rPr>
        <w:t>_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</w:p>
    <w:p w:rsidR="000D4828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21" w:name="sub_145"/>
      <w:r w:rsidRPr="00A93445">
        <w:rPr>
          <w:rFonts w:eastAsiaTheme="minorEastAsia"/>
          <w:color w:val="auto"/>
          <w:sz w:val="22"/>
          <w:szCs w:val="22"/>
        </w:rPr>
        <w:t xml:space="preserve"> 1. Наименование муниципальной услуги</w:t>
      </w:r>
      <w:r w:rsidR="00764812">
        <w:rPr>
          <w:rFonts w:eastAsiaTheme="minorEastAsia"/>
          <w:color w:val="auto"/>
          <w:sz w:val="22"/>
          <w:szCs w:val="22"/>
        </w:rPr>
        <w:t xml:space="preserve"> </w:t>
      </w:r>
      <w:r w:rsidR="00764812" w:rsidRPr="000D4828">
        <w:rPr>
          <w:rFonts w:eastAsiaTheme="minorEastAsia"/>
          <w:color w:val="auto"/>
          <w:sz w:val="22"/>
          <w:szCs w:val="22"/>
          <w:u w:val="single"/>
        </w:rPr>
        <w:t>Реализация основных общеобразовательных программ дошкольного образования</w:t>
      </w:r>
      <w:r w:rsidR="00764812" w:rsidRPr="00A93445">
        <w:rPr>
          <w:rFonts w:eastAsiaTheme="minorEastAsia"/>
          <w:color w:val="auto"/>
          <w:sz w:val="22"/>
          <w:szCs w:val="22"/>
        </w:rPr>
        <w:t xml:space="preserve">            </w:t>
      </w:r>
      <w:r w:rsidR="00764812">
        <w:rPr>
          <w:rFonts w:eastAsiaTheme="minorEastAsia"/>
          <w:color w:val="auto"/>
          <w:sz w:val="22"/>
          <w:szCs w:val="22"/>
        </w:rPr>
        <w:t xml:space="preserve">                          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</w:t>
      </w:r>
      <w:r w:rsidR="002C3B62" w:rsidRPr="00A93445">
        <w:rPr>
          <w:rFonts w:eastAsiaTheme="minorEastAsia"/>
          <w:color w:val="auto"/>
          <w:sz w:val="22"/>
          <w:szCs w:val="22"/>
        </w:rPr>
        <w:t>Уникальный номер</w:t>
      </w:r>
      <w:r w:rsidR="002C3B62">
        <w:rPr>
          <w:rFonts w:eastAsiaTheme="minorEastAsia"/>
          <w:color w:val="auto"/>
          <w:sz w:val="22"/>
          <w:szCs w:val="22"/>
        </w:rPr>
        <w:t xml:space="preserve"> 000000000001030073611784000301000301001100102</w:t>
      </w:r>
      <w:r w:rsidR="000D4828">
        <w:rPr>
          <w:rFonts w:eastAsiaTheme="minorEastAsia"/>
          <w:color w:val="auto"/>
          <w:sz w:val="22"/>
          <w:szCs w:val="22"/>
        </w:rPr>
        <w:t xml:space="preserve">    </w:t>
      </w:r>
    </w:p>
    <w:bookmarkEnd w:id="21"/>
    <w:p w:rsidR="000D4828" w:rsidRPr="00A93445" w:rsidRDefault="000D4828" w:rsidP="000D4828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>
        <w:rPr>
          <w:rFonts w:eastAsiaTheme="minorEastAsia"/>
          <w:color w:val="auto"/>
          <w:sz w:val="22"/>
          <w:szCs w:val="22"/>
        </w:rPr>
        <w:t xml:space="preserve">  по базовому(отраслевому) перечню 000000000001030073611785001100200009002100101     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│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22" w:name="sub_146"/>
      <w:r w:rsidRPr="00A93445">
        <w:rPr>
          <w:rFonts w:eastAsiaTheme="minorEastAsia"/>
          <w:color w:val="auto"/>
          <w:sz w:val="22"/>
          <w:szCs w:val="22"/>
        </w:rPr>
        <w:t xml:space="preserve"> 2. Категории потребителей муниципальной услуги </w:t>
      </w:r>
      <w:bookmarkEnd w:id="22"/>
      <w:r w:rsidR="001E72BD" w:rsidRPr="001E72BD">
        <w:rPr>
          <w:rFonts w:eastAsiaTheme="minorEastAsia"/>
          <w:color w:val="auto"/>
          <w:sz w:val="22"/>
          <w:szCs w:val="22"/>
          <w:u w:val="single"/>
        </w:rPr>
        <w:t>физические лица от 3 до 8 лет</w:t>
      </w:r>
      <w:r w:rsidR="000D4828" w:rsidRPr="001E72BD">
        <w:rPr>
          <w:rFonts w:eastAsiaTheme="minorEastAsia"/>
          <w:color w:val="auto"/>
          <w:sz w:val="22"/>
          <w:szCs w:val="22"/>
          <w:u w:val="single"/>
        </w:rPr>
        <w:t xml:space="preserve"> </w:t>
      </w:r>
      <w:r w:rsidR="000D4828">
        <w:rPr>
          <w:rFonts w:eastAsiaTheme="minorEastAsia"/>
          <w:color w:val="auto"/>
          <w:sz w:val="22"/>
          <w:szCs w:val="22"/>
        </w:rPr>
        <w:t xml:space="preserve">                      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_______________________________________________________________________</w:t>
      </w:r>
    </w:p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23" w:name="sub_147"/>
      <w:r w:rsidRPr="00A93445">
        <w:rPr>
          <w:rFonts w:eastAsiaTheme="minorEastAsia"/>
          <w:color w:val="auto"/>
          <w:sz w:val="22"/>
          <w:szCs w:val="22"/>
        </w:rPr>
        <w:t xml:space="preserve"> 3. Сведения   о   фактическом   достижении   показателей,   характеризующих  объем  и  (или)   качество</w:t>
      </w:r>
    </w:p>
    <w:bookmarkEnd w:id="23"/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муниципальной услуги: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bookmarkStart w:id="24" w:name="sub_148"/>
      <w:r w:rsidRPr="00A93445">
        <w:rPr>
          <w:rFonts w:eastAsiaTheme="minorEastAsia"/>
          <w:color w:val="auto"/>
          <w:sz w:val="22"/>
          <w:szCs w:val="22"/>
        </w:rPr>
        <w:t xml:space="preserve"> 3.1. Сведения о фактическом достижении показателей, характеризующих качество муниципальной услуги:</w:t>
      </w:r>
    </w:p>
    <w:bookmarkEnd w:id="24"/>
    <w:p w:rsidR="0084221F" w:rsidRDefault="0084221F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84221F" w:rsidRPr="00A93445" w:rsidRDefault="0084221F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00"/>
        <w:gridCol w:w="1120"/>
        <w:gridCol w:w="1120"/>
        <w:gridCol w:w="1120"/>
        <w:gridCol w:w="1120"/>
        <w:gridCol w:w="1120"/>
        <w:gridCol w:w="1222"/>
        <w:gridCol w:w="738"/>
        <w:gridCol w:w="840"/>
        <w:gridCol w:w="1260"/>
        <w:gridCol w:w="1120"/>
        <w:gridCol w:w="980"/>
        <w:gridCol w:w="980"/>
        <w:gridCol w:w="1120"/>
      </w:tblGrid>
      <w:tr w:rsidR="00A93445" w:rsidRPr="00A93445" w:rsidTr="00CC7A0C"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Уникальный номер реестровой записи</w:t>
            </w:r>
          </w:p>
        </w:tc>
        <w:tc>
          <w:tcPr>
            <w:tcW w:w="3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Показатель, характеризующий содержание муниципальной услуги</w:t>
            </w:r>
          </w:p>
        </w:tc>
        <w:tc>
          <w:tcPr>
            <w:tcW w:w="2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Показатель качества муниципальной услуги</w:t>
            </w:r>
          </w:p>
        </w:tc>
      </w:tr>
      <w:tr w:rsidR="00A93445" w:rsidRPr="00A93445" w:rsidTr="007B33E2"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3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наименование показателя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 xml:space="preserve">единица измерения по </w:t>
            </w:r>
            <w:hyperlink r:id="rId18" w:history="1">
              <w:r w:rsidRPr="00A93445">
                <w:rPr>
                  <w:rFonts w:ascii="Arial" w:eastAsiaTheme="minorEastAsia" w:hAnsi="Arial" w:cs="Arial"/>
                  <w:color w:val="106BBE"/>
                </w:rPr>
                <w:t>ОКЕИ</w:t>
              </w:r>
            </w:hyperlink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утверждено в муниципальном задании на год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исполнено на отчетную дату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допустимое (возможное) отклонение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отклонение, превышающее допусти- мое (возможное) значение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причина отклонения</w:t>
            </w:r>
          </w:p>
        </w:tc>
      </w:tr>
      <w:tr w:rsidR="00A93445" w:rsidRPr="00A93445" w:rsidTr="007B33E2"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наименование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код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</w:tr>
      <w:tr w:rsidR="00A93445" w:rsidRPr="00A93445" w:rsidTr="007B33E2"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(наименование показателя)</w:t>
            </w: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</w:tr>
      <w:tr w:rsidR="00A93445" w:rsidRPr="00A93445" w:rsidTr="007B33E2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14</w:t>
            </w:r>
          </w:p>
        </w:tc>
      </w:tr>
      <w:tr w:rsidR="00A93445" w:rsidRPr="00A93445" w:rsidTr="007B33E2"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1E72BD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eastAsiaTheme="minorEastAsia"/>
                <w:color w:val="auto"/>
                <w:sz w:val="22"/>
                <w:szCs w:val="22"/>
              </w:rPr>
              <w:t>000000000001030073611784000301000301001100102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1E72BD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Физические лица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1E72BD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От 3 до 8 лет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1E72BD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-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1E72BD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очная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1E72BD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1E72BD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 xml:space="preserve">Доля потребителей удовлетворенных </w:t>
            </w:r>
            <w:r>
              <w:rPr>
                <w:rFonts w:ascii="Arial" w:eastAsiaTheme="minorEastAsia" w:hAnsi="Arial" w:cs="Arial"/>
                <w:color w:val="auto"/>
              </w:rPr>
              <w:lastRenderedPageBreak/>
              <w:t>качеством услуг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1E72BD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lastRenderedPageBreak/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C775DB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744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C775DB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C775DB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85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C775DB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C775DB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A93445" w:rsidRDefault="00C775DB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0</w:t>
            </w:r>
          </w:p>
        </w:tc>
      </w:tr>
      <w:tr w:rsidR="00A93445" w:rsidRPr="00A93445" w:rsidTr="007B33E2"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C775DB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Доля устраненных нарушений в ходе проверок надзорныз органов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C775DB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744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C775DB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</w:tr>
      <w:tr w:rsidR="00CC7A0C" w:rsidRPr="00A93445" w:rsidTr="007B33E2"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eastAsiaTheme="minorEastAsia"/>
                <w:color w:val="auto"/>
                <w:sz w:val="22"/>
                <w:szCs w:val="22"/>
              </w:rPr>
              <w:t xml:space="preserve">000000000001030073611785001100200009002100101     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Физические лица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От 1 до 3 лет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-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очная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285410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Доля потребителей удовлетворенных качеством услуг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744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85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0</w:t>
            </w:r>
          </w:p>
        </w:tc>
      </w:tr>
      <w:tr w:rsidR="00CC7A0C" w:rsidRPr="00A93445" w:rsidTr="007B33E2"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285410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Доля устраненных нарушений в ходе проверок надзорныз органов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744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</w:tr>
    </w:tbl>
    <w:p w:rsid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84221F" w:rsidRDefault="0084221F" w:rsidP="00A93445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</w:rPr>
      </w:pPr>
      <w:bookmarkStart w:id="25" w:name="sub_149"/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3.2. Сведения о фактическом достижении показателей, характеризующих объем муниципальной услуги:</w:t>
      </w:r>
    </w:p>
    <w:bookmarkEnd w:id="25"/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1120"/>
        <w:gridCol w:w="1120"/>
        <w:gridCol w:w="1120"/>
        <w:gridCol w:w="1120"/>
        <w:gridCol w:w="1120"/>
        <w:gridCol w:w="1052"/>
        <w:gridCol w:w="908"/>
        <w:gridCol w:w="840"/>
        <w:gridCol w:w="1120"/>
        <w:gridCol w:w="840"/>
        <w:gridCol w:w="980"/>
        <w:gridCol w:w="980"/>
        <w:gridCol w:w="980"/>
        <w:gridCol w:w="840"/>
      </w:tblGrid>
      <w:tr w:rsidR="00A93445" w:rsidRPr="00A93445" w:rsidTr="00CC7A0C"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Уникальный номер реестровой записи</w:t>
            </w:r>
          </w:p>
        </w:tc>
        <w:tc>
          <w:tcPr>
            <w:tcW w:w="3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Показатель, характеризующий содержание муниципальной услуги</w:t>
            </w:r>
          </w:p>
        </w:tc>
        <w:tc>
          <w:tcPr>
            <w:tcW w:w="2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Показатель объема муниципальной услуги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Средний размер платы (цена, тариф)</w:t>
            </w:r>
          </w:p>
        </w:tc>
      </w:tr>
      <w:tr w:rsidR="00A93445" w:rsidRPr="00A93445" w:rsidTr="003C1FC5"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3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наименование показателя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 xml:space="preserve">единица измерения по </w:t>
            </w:r>
            <w:hyperlink r:id="rId19" w:history="1">
              <w:r w:rsidRPr="00A93445">
                <w:rPr>
                  <w:rFonts w:ascii="Arial" w:eastAsiaTheme="minorEastAsia" w:hAnsi="Arial" w:cs="Arial"/>
                  <w:color w:val="106BBE"/>
                </w:rPr>
                <w:t>ОКЕИ</w:t>
              </w:r>
            </w:hyperlink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утверждено в муниципальном задании на год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исполнено на отчетную дату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допусти- мое (возможное) отклонение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отклонение, превышающее допустимое (возможное) значение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причина отклонения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</w:tr>
      <w:tr w:rsidR="00A93445" w:rsidRPr="00A93445" w:rsidTr="003C1FC5"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наименование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код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</w:tr>
      <w:tr w:rsidR="00A93445" w:rsidRPr="00A93445" w:rsidTr="003C1FC5"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(наименование показателя)</w:t>
            </w: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</w:tr>
      <w:tr w:rsidR="00A93445" w:rsidRPr="00A93445" w:rsidTr="003C1FC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13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445" w:rsidRPr="00A93445" w:rsidRDefault="00A93445" w:rsidP="00A9344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 w:rsidRPr="00A93445">
              <w:rPr>
                <w:rFonts w:ascii="Arial" w:eastAsiaTheme="minorEastAsia" w:hAnsi="Arial" w:cs="Arial"/>
                <w:color w:val="auto"/>
              </w:rPr>
              <w:t>15</w:t>
            </w:r>
          </w:p>
        </w:tc>
      </w:tr>
      <w:tr w:rsidR="00CC7A0C" w:rsidRPr="00A93445" w:rsidTr="003C1FC5"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285410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eastAsiaTheme="minorEastAsia"/>
                <w:color w:val="auto"/>
                <w:sz w:val="22"/>
                <w:szCs w:val="22"/>
              </w:rPr>
              <w:t>000000000001030073611784000301000301001100102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3C1FC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Число обучающихся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3C1FC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От 3 до 8 лет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3C1FC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-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3C1FC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очная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3C1FC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3C1FC5" w:rsidP="003C1FC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Число обучающихся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792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7B33E2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301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7B33E2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301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7B33E2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C5" w:rsidRDefault="003C1FC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  <w:p w:rsidR="003C1FC5" w:rsidRPr="00A93445" w:rsidRDefault="003C1FC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C5" w:rsidRDefault="003C1FC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  <w:p w:rsidR="00CC7A0C" w:rsidRPr="003C1FC5" w:rsidRDefault="003C1FC5" w:rsidP="003C1FC5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A0C" w:rsidRPr="00A93445" w:rsidRDefault="003C1FC5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180 рублей</w:t>
            </w:r>
          </w:p>
        </w:tc>
      </w:tr>
      <w:tr w:rsidR="00CC7A0C" w:rsidRPr="00A93445" w:rsidTr="003C1FC5"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3C1FC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A0C" w:rsidRPr="00A93445" w:rsidRDefault="00CC7A0C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</w:tr>
      <w:tr w:rsidR="00895B40" w:rsidRPr="00A93445" w:rsidTr="003C1FC5"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285410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eastAsiaTheme="minorEastAsia"/>
                <w:color w:val="auto"/>
                <w:sz w:val="22"/>
                <w:szCs w:val="22"/>
              </w:rPr>
              <w:t xml:space="preserve">000000000001030073611785001100200009002100101     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От 1 до 3 лет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-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очная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285410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Число обучающихся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285410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285410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792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7B33E2" w:rsidP="00285410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7B33E2" w:rsidP="00285410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7B33E2" w:rsidP="00285410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7B33E2" w:rsidP="00285410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285410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B40" w:rsidRPr="00A93445" w:rsidRDefault="00895B40" w:rsidP="00285410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ascii="Arial" w:eastAsiaTheme="minorEastAsia" w:hAnsi="Arial" w:cs="Arial"/>
                <w:color w:val="auto"/>
              </w:rPr>
              <w:t>180 рублей</w:t>
            </w:r>
          </w:p>
        </w:tc>
      </w:tr>
      <w:tr w:rsidR="00895B40" w:rsidRPr="00A93445" w:rsidTr="003C1FC5"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3C1FC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B40" w:rsidRPr="00A93445" w:rsidRDefault="00895B40" w:rsidP="00A93445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auto"/>
              </w:rPr>
            </w:pPr>
          </w:p>
        </w:tc>
      </w:tr>
    </w:tbl>
    <w:p w:rsidR="00A93445" w:rsidRPr="00A93445" w:rsidRDefault="00A93445" w:rsidP="00A93445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color w:val="auto"/>
        </w:rPr>
      </w:pPr>
    </w:p>
    <w:p w:rsidR="00A93445" w:rsidRPr="007B33E2" w:rsidRDefault="00A93445" w:rsidP="007B33E2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  <w:u w:val="single"/>
        </w:rPr>
      </w:pPr>
      <w:r w:rsidRPr="00A93445">
        <w:rPr>
          <w:rFonts w:eastAsiaTheme="minorEastAsia"/>
          <w:color w:val="auto"/>
          <w:sz w:val="22"/>
          <w:szCs w:val="22"/>
        </w:rPr>
        <w:t>Руково</w:t>
      </w:r>
      <w:r w:rsidR="007B33E2">
        <w:rPr>
          <w:rFonts w:eastAsiaTheme="minorEastAsia"/>
          <w:color w:val="auto"/>
          <w:sz w:val="22"/>
          <w:szCs w:val="22"/>
        </w:rPr>
        <w:t xml:space="preserve">дитель (уполномоченное лицо) </w:t>
      </w:r>
      <w:r w:rsidR="007B33E2" w:rsidRPr="007B33E2">
        <w:rPr>
          <w:rFonts w:eastAsiaTheme="minorEastAsia"/>
          <w:color w:val="auto"/>
          <w:sz w:val="22"/>
          <w:szCs w:val="22"/>
          <w:u w:val="single"/>
        </w:rPr>
        <w:t xml:space="preserve">заведующий </w:t>
      </w:r>
      <w:r w:rsidR="007B33E2">
        <w:rPr>
          <w:rFonts w:eastAsiaTheme="minorEastAsia"/>
          <w:color w:val="auto"/>
          <w:sz w:val="22"/>
          <w:szCs w:val="22"/>
        </w:rPr>
        <w:t xml:space="preserve"> </w:t>
      </w:r>
      <w:r w:rsidRPr="00A93445">
        <w:rPr>
          <w:rFonts w:eastAsiaTheme="minorEastAsia"/>
          <w:color w:val="auto"/>
          <w:sz w:val="22"/>
          <w:szCs w:val="22"/>
        </w:rPr>
        <w:t xml:space="preserve"> </w:t>
      </w:r>
      <w:r w:rsidR="007B33E2">
        <w:rPr>
          <w:rFonts w:eastAsiaTheme="minorEastAsia"/>
          <w:color w:val="auto"/>
          <w:sz w:val="22"/>
          <w:szCs w:val="22"/>
        </w:rPr>
        <w:t xml:space="preserve"> </w:t>
      </w:r>
      <w:r w:rsidRPr="00A93445">
        <w:rPr>
          <w:rFonts w:eastAsiaTheme="minorEastAsia"/>
          <w:color w:val="auto"/>
          <w:sz w:val="22"/>
          <w:szCs w:val="22"/>
        </w:rPr>
        <w:t xml:space="preserve">_____________ </w:t>
      </w:r>
      <w:r w:rsidR="007B33E2">
        <w:rPr>
          <w:rFonts w:eastAsiaTheme="minorEastAsia"/>
          <w:color w:val="auto"/>
          <w:sz w:val="22"/>
          <w:szCs w:val="22"/>
        </w:rPr>
        <w:t xml:space="preserve">    </w:t>
      </w:r>
      <w:r w:rsidR="007B33E2" w:rsidRPr="007B33E2">
        <w:rPr>
          <w:rFonts w:eastAsiaTheme="minorEastAsia"/>
          <w:color w:val="auto"/>
          <w:sz w:val="22"/>
          <w:szCs w:val="22"/>
          <w:u w:val="single"/>
        </w:rPr>
        <w:t xml:space="preserve">А.В. Сергиенко </w:t>
      </w:r>
    </w:p>
    <w:p w:rsidR="00A93445" w:rsidRPr="00A93445" w:rsidRDefault="00A93445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 w:rsidRPr="00A93445">
        <w:rPr>
          <w:rFonts w:eastAsiaTheme="minorEastAsia"/>
          <w:color w:val="auto"/>
          <w:sz w:val="22"/>
          <w:szCs w:val="22"/>
        </w:rPr>
        <w:t xml:space="preserve">      </w:t>
      </w:r>
      <w:r w:rsidR="007B33E2">
        <w:rPr>
          <w:rFonts w:eastAsiaTheme="minorEastAsia"/>
          <w:color w:val="auto"/>
          <w:sz w:val="22"/>
          <w:szCs w:val="22"/>
        </w:rPr>
        <w:t xml:space="preserve">                            </w:t>
      </w:r>
      <w:r w:rsidRPr="00A93445">
        <w:rPr>
          <w:rFonts w:eastAsiaTheme="minorEastAsia"/>
          <w:color w:val="auto"/>
          <w:sz w:val="22"/>
          <w:szCs w:val="22"/>
        </w:rPr>
        <w:t>(д</w:t>
      </w:r>
      <w:r w:rsidR="007B33E2">
        <w:rPr>
          <w:rFonts w:eastAsiaTheme="minorEastAsia"/>
          <w:color w:val="auto"/>
          <w:sz w:val="22"/>
          <w:szCs w:val="22"/>
        </w:rPr>
        <w:t xml:space="preserve">олжность)      (подпись)   </w:t>
      </w:r>
      <w:r w:rsidRPr="00A93445">
        <w:rPr>
          <w:rFonts w:eastAsiaTheme="minorEastAsia"/>
          <w:color w:val="auto"/>
          <w:sz w:val="22"/>
          <w:szCs w:val="22"/>
        </w:rPr>
        <w:t xml:space="preserve"> </w:t>
      </w:r>
      <w:r w:rsidR="007B33E2">
        <w:rPr>
          <w:rFonts w:eastAsiaTheme="minorEastAsia"/>
          <w:color w:val="auto"/>
          <w:sz w:val="22"/>
          <w:szCs w:val="22"/>
        </w:rPr>
        <w:t xml:space="preserve"> </w:t>
      </w:r>
      <w:r w:rsidRPr="00A93445">
        <w:rPr>
          <w:rFonts w:eastAsiaTheme="minorEastAsia"/>
          <w:color w:val="auto"/>
          <w:sz w:val="22"/>
          <w:szCs w:val="22"/>
        </w:rPr>
        <w:t>(расшифровка подписи)</w:t>
      </w:r>
    </w:p>
    <w:p w:rsidR="007B33E2" w:rsidRDefault="007B33E2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</w:p>
    <w:p w:rsidR="007B33E2" w:rsidRDefault="007B33E2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</w:p>
    <w:p w:rsidR="007B33E2" w:rsidRDefault="007B33E2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</w:p>
    <w:p w:rsidR="00A93445" w:rsidRPr="00A93445" w:rsidRDefault="00C27D03" w:rsidP="00A93445">
      <w:pPr>
        <w:autoSpaceDE w:val="0"/>
        <w:autoSpaceDN w:val="0"/>
        <w:adjustRightInd w:val="0"/>
        <w:rPr>
          <w:rFonts w:eastAsiaTheme="minorEastAsia"/>
          <w:color w:val="auto"/>
          <w:sz w:val="22"/>
          <w:szCs w:val="22"/>
        </w:rPr>
      </w:pPr>
      <w:r>
        <w:rPr>
          <w:rFonts w:eastAsiaTheme="minorEastAsia"/>
          <w:color w:val="auto"/>
          <w:sz w:val="22"/>
          <w:szCs w:val="22"/>
        </w:rPr>
        <w:t xml:space="preserve"> "17" января</w:t>
      </w:r>
      <w:r w:rsidR="00A93445" w:rsidRPr="00A93445">
        <w:rPr>
          <w:rFonts w:eastAsiaTheme="minorEastAsia"/>
          <w:color w:val="auto"/>
          <w:sz w:val="22"/>
          <w:szCs w:val="22"/>
        </w:rPr>
        <w:t xml:space="preserve"> 20</w:t>
      </w:r>
      <w:r>
        <w:rPr>
          <w:rFonts w:eastAsiaTheme="minorEastAsia"/>
          <w:color w:val="auto"/>
          <w:sz w:val="22"/>
          <w:szCs w:val="22"/>
        </w:rPr>
        <w:t>20</w:t>
      </w:r>
      <w:r w:rsidR="00A93445" w:rsidRPr="00A93445">
        <w:rPr>
          <w:rFonts w:eastAsiaTheme="minorEastAsia"/>
          <w:color w:val="auto"/>
          <w:sz w:val="22"/>
          <w:szCs w:val="22"/>
        </w:rPr>
        <w:t>г.</w:t>
      </w:r>
    </w:p>
    <w:sectPr w:rsidR="00A93445" w:rsidRPr="00A93445" w:rsidSect="0084221F">
      <w:pgSz w:w="16838" w:h="11909" w:orient="landscape"/>
      <w:pgMar w:top="1058" w:right="1475" w:bottom="1033" w:left="102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B21" w:rsidRDefault="003F7B21">
      <w:r>
        <w:separator/>
      </w:r>
    </w:p>
  </w:endnote>
  <w:endnote w:type="continuationSeparator" w:id="1">
    <w:p w:rsidR="003F7B21" w:rsidRDefault="003F7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B21" w:rsidRDefault="003F7B21"/>
  </w:footnote>
  <w:footnote w:type="continuationSeparator" w:id="1">
    <w:p w:rsidR="003F7B21" w:rsidRDefault="003F7B2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2D92"/>
    <w:multiLevelType w:val="multilevel"/>
    <w:tmpl w:val="A60462C0"/>
    <w:lvl w:ilvl="0">
      <w:start w:val="2011"/>
      <w:numFmt w:val="decimal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5D16E9"/>
    <w:multiLevelType w:val="multilevel"/>
    <w:tmpl w:val="3224E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BC690D"/>
    <w:multiLevelType w:val="multilevel"/>
    <w:tmpl w:val="CCCE72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B14EEC"/>
    <w:multiLevelType w:val="multilevel"/>
    <w:tmpl w:val="FC9C95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0A40F8"/>
    <w:multiLevelType w:val="multilevel"/>
    <w:tmpl w:val="65C0F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680218"/>
    <w:multiLevelType w:val="multilevel"/>
    <w:tmpl w:val="170A28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D428DE"/>
    <w:multiLevelType w:val="multilevel"/>
    <w:tmpl w:val="1BB8E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C237FE"/>
    <w:multiLevelType w:val="multilevel"/>
    <w:tmpl w:val="93F0E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C566535"/>
    <w:multiLevelType w:val="multilevel"/>
    <w:tmpl w:val="E68E7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FE90604"/>
    <w:multiLevelType w:val="multilevel"/>
    <w:tmpl w:val="F622085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E71918"/>
    <w:multiLevelType w:val="multilevel"/>
    <w:tmpl w:val="EBD4B7E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0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7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87042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6178A4"/>
    <w:rsid w:val="00021C23"/>
    <w:rsid w:val="00024881"/>
    <w:rsid w:val="00045AE0"/>
    <w:rsid w:val="000478C5"/>
    <w:rsid w:val="00057EEE"/>
    <w:rsid w:val="00060A6C"/>
    <w:rsid w:val="00061818"/>
    <w:rsid w:val="00065D84"/>
    <w:rsid w:val="000765A9"/>
    <w:rsid w:val="00091A05"/>
    <w:rsid w:val="000B184F"/>
    <w:rsid w:val="000B4902"/>
    <w:rsid w:val="000C05E3"/>
    <w:rsid w:val="000C641B"/>
    <w:rsid w:val="000D21F4"/>
    <w:rsid w:val="000D25AF"/>
    <w:rsid w:val="000D4828"/>
    <w:rsid w:val="000E10C1"/>
    <w:rsid w:val="00121A30"/>
    <w:rsid w:val="00130D7A"/>
    <w:rsid w:val="00134E55"/>
    <w:rsid w:val="00155722"/>
    <w:rsid w:val="001838E4"/>
    <w:rsid w:val="0018412B"/>
    <w:rsid w:val="00194910"/>
    <w:rsid w:val="001C0410"/>
    <w:rsid w:val="001C2090"/>
    <w:rsid w:val="001E22B0"/>
    <w:rsid w:val="001E5018"/>
    <w:rsid w:val="001E72BD"/>
    <w:rsid w:val="0020668D"/>
    <w:rsid w:val="00215D26"/>
    <w:rsid w:val="00226714"/>
    <w:rsid w:val="002444AA"/>
    <w:rsid w:val="00246D2A"/>
    <w:rsid w:val="00270F86"/>
    <w:rsid w:val="002A094E"/>
    <w:rsid w:val="002B13BA"/>
    <w:rsid w:val="002B1AC9"/>
    <w:rsid w:val="002C3B62"/>
    <w:rsid w:val="002D112B"/>
    <w:rsid w:val="002D1564"/>
    <w:rsid w:val="002F69AC"/>
    <w:rsid w:val="002F6B9F"/>
    <w:rsid w:val="00307799"/>
    <w:rsid w:val="003077FA"/>
    <w:rsid w:val="003136B7"/>
    <w:rsid w:val="00317AAF"/>
    <w:rsid w:val="00322DFC"/>
    <w:rsid w:val="00342950"/>
    <w:rsid w:val="00356DF7"/>
    <w:rsid w:val="003579D4"/>
    <w:rsid w:val="00380EB9"/>
    <w:rsid w:val="0038488E"/>
    <w:rsid w:val="003874F4"/>
    <w:rsid w:val="003A3F45"/>
    <w:rsid w:val="003A4285"/>
    <w:rsid w:val="003A6DD4"/>
    <w:rsid w:val="003B5044"/>
    <w:rsid w:val="003C1FC5"/>
    <w:rsid w:val="003C67E0"/>
    <w:rsid w:val="003F28BD"/>
    <w:rsid w:val="003F33CF"/>
    <w:rsid w:val="003F7B21"/>
    <w:rsid w:val="00441F9A"/>
    <w:rsid w:val="00460DD7"/>
    <w:rsid w:val="004658C0"/>
    <w:rsid w:val="00482CDF"/>
    <w:rsid w:val="004A695B"/>
    <w:rsid w:val="004B01B6"/>
    <w:rsid w:val="004E35F3"/>
    <w:rsid w:val="004E3B68"/>
    <w:rsid w:val="00501B47"/>
    <w:rsid w:val="00502A83"/>
    <w:rsid w:val="00506F69"/>
    <w:rsid w:val="00516283"/>
    <w:rsid w:val="00521936"/>
    <w:rsid w:val="0052581C"/>
    <w:rsid w:val="00527190"/>
    <w:rsid w:val="00530263"/>
    <w:rsid w:val="005476CB"/>
    <w:rsid w:val="00552282"/>
    <w:rsid w:val="005951FB"/>
    <w:rsid w:val="005A008E"/>
    <w:rsid w:val="005B00F9"/>
    <w:rsid w:val="005D0935"/>
    <w:rsid w:val="005F5157"/>
    <w:rsid w:val="00606014"/>
    <w:rsid w:val="00610329"/>
    <w:rsid w:val="006178A4"/>
    <w:rsid w:val="00617F90"/>
    <w:rsid w:val="006427B6"/>
    <w:rsid w:val="00655523"/>
    <w:rsid w:val="00682CC5"/>
    <w:rsid w:val="00685A4B"/>
    <w:rsid w:val="006953DE"/>
    <w:rsid w:val="006A2C0F"/>
    <w:rsid w:val="006B0DE4"/>
    <w:rsid w:val="006B7099"/>
    <w:rsid w:val="006C28C6"/>
    <w:rsid w:val="006D1FA5"/>
    <w:rsid w:val="006D5165"/>
    <w:rsid w:val="006E1368"/>
    <w:rsid w:val="006E6AC7"/>
    <w:rsid w:val="00706824"/>
    <w:rsid w:val="00711521"/>
    <w:rsid w:val="00715363"/>
    <w:rsid w:val="0074173E"/>
    <w:rsid w:val="00760270"/>
    <w:rsid w:val="00764812"/>
    <w:rsid w:val="007A365A"/>
    <w:rsid w:val="007B0A0F"/>
    <w:rsid w:val="007B33E2"/>
    <w:rsid w:val="007B78DD"/>
    <w:rsid w:val="007F5380"/>
    <w:rsid w:val="00806A55"/>
    <w:rsid w:val="00810FD2"/>
    <w:rsid w:val="00826FB3"/>
    <w:rsid w:val="008274C7"/>
    <w:rsid w:val="0084221F"/>
    <w:rsid w:val="0084410C"/>
    <w:rsid w:val="00847CC5"/>
    <w:rsid w:val="008875FF"/>
    <w:rsid w:val="008945B2"/>
    <w:rsid w:val="00895B40"/>
    <w:rsid w:val="008A501E"/>
    <w:rsid w:val="008C4EE3"/>
    <w:rsid w:val="008C7EE9"/>
    <w:rsid w:val="008F18B2"/>
    <w:rsid w:val="00924A14"/>
    <w:rsid w:val="00965132"/>
    <w:rsid w:val="009670DF"/>
    <w:rsid w:val="00987E70"/>
    <w:rsid w:val="009C4133"/>
    <w:rsid w:val="009E4A4B"/>
    <w:rsid w:val="009F2B10"/>
    <w:rsid w:val="009F4483"/>
    <w:rsid w:val="00A04D2D"/>
    <w:rsid w:val="00A23068"/>
    <w:rsid w:val="00A25B05"/>
    <w:rsid w:val="00A32F3C"/>
    <w:rsid w:val="00A33A7A"/>
    <w:rsid w:val="00A4488A"/>
    <w:rsid w:val="00A54B96"/>
    <w:rsid w:val="00A61A2A"/>
    <w:rsid w:val="00A67C7A"/>
    <w:rsid w:val="00A82AD8"/>
    <w:rsid w:val="00A93445"/>
    <w:rsid w:val="00AA5E34"/>
    <w:rsid w:val="00AA6228"/>
    <w:rsid w:val="00AB7158"/>
    <w:rsid w:val="00AD3150"/>
    <w:rsid w:val="00AF50F3"/>
    <w:rsid w:val="00B012F9"/>
    <w:rsid w:val="00B03F9A"/>
    <w:rsid w:val="00B14799"/>
    <w:rsid w:val="00B1509C"/>
    <w:rsid w:val="00B438F2"/>
    <w:rsid w:val="00B43ECC"/>
    <w:rsid w:val="00B467BA"/>
    <w:rsid w:val="00B4695A"/>
    <w:rsid w:val="00B575FA"/>
    <w:rsid w:val="00B7095D"/>
    <w:rsid w:val="00B71C8C"/>
    <w:rsid w:val="00B72235"/>
    <w:rsid w:val="00B7430D"/>
    <w:rsid w:val="00B80736"/>
    <w:rsid w:val="00B82A52"/>
    <w:rsid w:val="00BA51F3"/>
    <w:rsid w:val="00BC0F5D"/>
    <w:rsid w:val="00BE72A5"/>
    <w:rsid w:val="00C27D03"/>
    <w:rsid w:val="00C47041"/>
    <w:rsid w:val="00C479D4"/>
    <w:rsid w:val="00C775DB"/>
    <w:rsid w:val="00C90348"/>
    <w:rsid w:val="00CC7A0C"/>
    <w:rsid w:val="00CD0AFB"/>
    <w:rsid w:val="00CD5BDB"/>
    <w:rsid w:val="00CF11D3"/>
    <w:rsid w:val="00CF3913"/>
    <w:rsid w:val="00CF69AF"/>
    <w:rsid w:val="00D31867"/>
    <w:rsid w:val="00D41445"/>
    <w:rsid w:val="00D656D5"/>
    <w:rsid w:val="00D77431"/>
    <w:rsid w:val="00DB53A6"/>
    <w:rsid w:val="00DB7011"/>
    <w:rsid w:val="00DD6DA0"/>
    <w:rsid w:val="00DD7F6B"/>
    <w:rsid w:val="00E127CA"/>
    <w:rsid w:val="00E12D17"/>
    <w:rsid w:val="00E16E56"/>
    <w:rsid w:val="00E771F1"/>
    <w:rsid w:val="00E81C60"/>
    <w:rsid w:val="00E8450C"/>
    <w:rsid w:val="00E859F3"/>
    <w:rsid w:val="00EB2B70"/>
    <w:rsid w:val="00EB34B4"/>
    <w:rsid w:val="00EB4B5B"/>
    <w:rsid w:val="00ED378B"/>
    <w:rsid w:val="00EE3542"/>
    <w:rsid w:val="00F0513B"/>
    <w:rsid w:val="00F12358"/>
    <w:rsid w:val="00F21C8E"/>
    <w:rsid w:val="00F231E0"/>
    <w:rsid w:val="00F33CF0"/>
    <w:rsid w:val="00F641A4"/>
    <w:rsid w:val="00F7025A"/>
    <w:rsid w:val="00F72424"/>
    <w:rsid w:val="00F75E62"/>
    <w:rsid w:val="00F77BE7"/>
    <w:rsid w:val="00FB2CEA"/>
    <w:rsid w:val="00FB54EB"/>
    <w:rsid w:val="00FB5697"/>
    <w:rsid w:val="00FB77BB"/>
    <w:rsid w:val="00FE5392"/>
    <w:rsid w:val="00FF1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6AC7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A9344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A93445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A93445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A93445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6AC7"/>
    <w:rPr>
      <w:color w:val="0066CC"/>
      <w:u w:val="single"/>
    </w:rPr>
  </w:style>
  <w:style w:type="character" w:customStyle="1" w:styleId="7Exact">
    <w:name w:val="Основной текст (7) Exact"/>
    <w:basedOn w:val="a0"/>
    <w:link w:val="7"/>
    <w:rsid w:val="006E6A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6E6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32"/>
      <w:szCs w:val="32"/>
      <w:u w:val="none"/>
    </w:rPr>
  </w:style>
  <w:style w:type="character" w:customStyle="1" w:styleId="11">
    <w:name w:val="Заголовок №1_"/>
    <w:basedOn w:val="a0"/>
    <w:link w:val="12"/>
    <w:rsid w:val="006E6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40"/>
      <w:szCs w:val="40"/>
      <w:u w:val="none"/>
    </w:rPr>
  </w:style>
  <w:style w:type="character" w:customStyle="1" w:styleId="31">
    <w:name w:val="Основной текст (3)_"/>
    <w:basedOn w:val="a0"/>
    <w:link w:val="32"/>
    <w:rsid w:val="006E6AC7"/>
    <w:rPr>
      <w:rFonts w:ascii="Batang" w:eastAsia="Batang" w:hAnsi="Batang" w:cs="Batang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TimesNewRoman135pt">
    <w:name w:val="Основной текст (3) + Times New Roman;13;5 pt;Полужирный"/>
    <w:basedOn w:val="31"/>
    <w:rsid w:val="006E6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3"/>
    <w:rsid w:val="006E6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sid w:val="006E6AC7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5">
    <w:name w:val="Основной текст (5)_"/>
    <w:basedOn w:val="a0"/>
    <w:link w:val="50"/>
    <w:rsid w:val="006E6AC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6E6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3pt">
    <w:name w:val="Основной текст (6) + Интервал 3 pt"/>
    <w:basedOn w:val="6"/>
    <w:rsid w:val="006E6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/>
    </w:rPr>
  </w:style>
  <w:style w:type="character" w:customStyle="1" w:styleId="a5">
    <w:name w:val="Колонтитул_"/>
    <w:basedOn w:val="a0"/>
    <w:link w:val="a6"/>
    <w:rsid w:val="006E6AC7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6E6AC7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3">
    <w:name w:val="Основной текст1"/>
    <w:basedOn w:val="a4"/>
    <w:rsid w:val="006E6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Batang9pt">
    <w:name w:val="Колонтитул + Batang;9 pt"/>
    <w:basedOn w:val="a5"/>
    <w:rsid w:val="006E6AC7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sid w:val="006E6AC7"/>
    <w:rPr>
      <w:rFonts w:ascii="Batang" w:eastAsia="Batang" w:hAnsi="Batang" w:cs="Batang"/>
      <w:b w:val="0"/>
      <w:bCs w:val="0"/>
      <w:i w:val="0"/>
      <w:iCs w:val="0"/>
      <w:smallCaps w:val="0"/>
      <w:strike w:val="0"/>
      <w:sz w:val="25"/>
      <w:szCs w:val="25"/>
      <w:u w:val="none"/>
      <w:lang w:val="en-US"/>
    </w:rPr>
  </w:style>
  <w:style w:type="character" w:customStyle="1" w:styleId="8TimesNewRoman8pt">
    <w:name w:val="Основной текст (8) + Times New Roman;8 pt"/>
    <w:basedOn w:val="8"/>
    <w:rsid w:val="006E6A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9">
    <w:name w:val="Основной текст (9)_"/>
    <w:basedOn w:val="a0"/>
    <w:link w:val="90"/>
    <w:rsid w:val="006E6A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lang w:val="en-US"/>
    </w:rPr>
  </w:style>
  <w:style w:type="character" w:customStyle="1" w:styleId="15pt-1pt">
    <w:name w:val="Основной текст + 15 pt;Курсив;Интервал -1 pt"/>
    <w:basedOn w:val="a4"/>
    <w:rsid w:val="006E6AC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/>
    </w:rPr>
  </w:style>
  <w:style w:type="character" w:customStyle="1" w:styleId="100">
    <w:name w:val="Основной текст (10)_"/>
    <w:basedOn w:val="a0"/>
    <w:link w:val="101"/>
    <w:rsid w:val="006E6A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7"/>
      <w:szCs w:val="37"/>
      <w:u w:val="none"/>
    </w:rPr>
  </w:style>
  <w:style w:type="character" w:customStyle="1" w:styleId="95pt">
    <w:name w:val="Основной текст + 9;5 pt;Не полужирный"/>
    <w:basedOn w:val="a4"/>
    <w:rsid w:val="006E6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Exact">
    <w:name w:val="Основной текст Exact"/>
    <w:basedOn w:val="a0"/>
    <w:rsid w:val="006E6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25"/>
      <w:szCs w:val="25"/>
      <w:u w:val="none"/>
    </w:rPr>
  </w:style>
  <w:style w:type="character" w:customStyle="1" w:styleId="615pt1pt">
    <w:name w:val="Основной текст (6) + 15 pt;Не полужирный;Курсив;Интервал 1 pt"/>
    <w:basedOn w:val="6"/>
    <w:rsid w:val="006E6AC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/>
    </w:rPr>
  </w:style>
  <w:style w:type="character" w:customStyle="1" w:styleId="3Exact">
    <w:name w:val="Основной текст (3) Exact"/>
    <w:basedOn w:val="a0"/>
    <w:rsid w:val="006E6AC7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-3"/>
      <w:sz w:val="21"/>
      <w:szCs w:val="21"/>
      <w:u w:val="none"/>
    </w:rPr>
  </w:style>
  <w:style w:type="character" w:customStyle="1" w:styleId="TimesNewRoman115pt">
    <w:name w:val="Колонтитул + Times New Roman;11;5 pt;Полужирный"/>
    <w:basedOn w:val="a5"/>
    <w:rsid w:val="006E6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95pt0">
    <w:name w:val="Основной текст + 9;5 pt;Не полужирный"/>
    <w:basedOn w:val="a4"/>
    <w:rsid w:val="006E6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8">
    <w:name w:val="Подпись к таблице_"/>
    <w:basedOn w:val="a0"/>
    <w:link w:val="a9"/>
    <w:rsid w:val="006E6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Подпись к таблице"/>
    <w:basedOn w:val="a8"/>
    <w:rsid w:val="006E6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23">
    <w:name w:val="Основной текст2"/>
    <w:basedOn w:val="a4"/>
    <w:rsid w:val="006E6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4">
    <w:name w:val="Подпись к таблице (2)_"/>
    <w:basedOn w:val="a0"/>
    <w:link w:val="25"/>
    <w:rsid w:val="006E6A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5pt">
    <w:name w:val="Основной текст + 7;5 pt;Курсив"/>
    <w:basedOn w:val="a4"/>
    <w:rsid w:val="006E6AC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34">
    <w:name w:val="Подпись к таблице (3)_"/>
    <w:basedOn w:val="a0"/>
    <w:link w:val="35"/>
    <w:rsid w:val="006E6AC7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30"/>
      <w:szCs w:val="30"/>
      <w:u w:val="none"/>
    </w:rPr>
  </w:style>
  <w:style w:type="character" w:customStyle="1" w:styleId="110">
    <w:name w:val="Основной текст (11)_"/>
    <w:basedOn w:val="a0"/>
    <w:link w:val="111"/>
    <w:rsid w:val="006E6A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Exact">
    <w:name w:val="Основной текст (12) Exact"/>
    <w:basedOn w:val="a0"/>
    <w:link w:val="120"/>
    <w:rsid w:val="006E6AC7"/>
    <w:rPr>
      <w:rFonts w:ascii="Georgia" w:eastAsia="Georgia" w:hAnsi="Georgia" w:cs="Georgia"/>
      <w:b/>
      <w:bCs/>
      <w:i w:val="0"/>
      <w:iCs w:val="0"/>
      <w:smallCaps w:val="0"/>
      <w:strike w:val="0"/>
      <w:spacing w:val="1"/>
      <w:sz w:val="16"/>
      <w:szCs w:val="16"/>
      <w:u w:val="none"/>
      <w:lang w:val="en-US"/>
    </w:rPr>
  </w:style>
  <w:style w:type="character" w:customStyle="1" w:styleId="Exact0">
    <w:name w:val="Основной текст Exact"/>
    <w:basedOn w:val="a4"/>
    <w:rsid w:val="006E6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25"/>
      <w:szCs w:val="25"/>
      <w:u w:val="single"/>
      <w:lang w:val="ru-RU"/>
    </w:rPr>
  </w:style>
  <w:style w:type="character" w:customStyle="1" w:styleId="130">
    <w:name w:val="Основной текст (13)_"/>
    <w:basedOn w:val="a0"/>
    <w:link w:val="131"/>
    <w:rsid w:val="006E6AC7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rebuchetMS85pt0pt">
    <w:name w:val="Основной текст + Trebuchet MS;8;5 pt;Не полужирный;Интервал 0 pt"/>
    <w:basedOn w:val="a4"/>
    <w:rsid w:val="006E6AC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1175pt">
    <w:name w:val="Основной текст (11) + 7;5 pt;Полужирный;Курсив"/>
    <w:basedOn w:val="110"/>
    <w:rsid w:val="006E6AC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atang12pt">
    <w:name w:val="Основной текст + Batang;12 pt;Не полужирный"/>
    <w:basedOn w:val="a4"/>
    <w:rsid w:val="006E6AC7"/>
    <w:rPr>
      <w:rFonts w:ascii="Batang" w:eastAsia="Batang" w:hAnsi="Batang" w:cs="Batang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SegoeUI">
    <w:name w:val="Основной текст + Segoe UI"/>
    <w:basedOn w:val="a4"/>
    <w:rsid w:val="006E6AC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</w:rPr>
  </w:style>
  <w:style w:type="character" w:customStyle="1" w:styleId="SegoeUI0">
    <w:name w:val="Основной текст + Segoe UI"/>
    <w:basedOn w:val="a4"/>
    <w:rsid w:val="006E6AC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Batang12pt0">
    <w:name w:val="Основной текст + Batang;12 pt;Не полужирный"/>
    <w:basedOn w:val="a4"/>
    <w:rsid w:val="006E6AC7"/>
    <w:rPr>
      <w:rFonts w:ascii="Batang" w:eastAsia="Batang" w:hAnsi="Batang" w:cs="Batang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Batang9pt0">
    <w:name w:val="Основной текст + Batang;9 pt;Не полужирный"/>
    <w:basedOn w:val="a4"/>
    <w:rsid w:val="006E6AC7"/>
    <w:rPr>
      <w:rFonts w:ascii="Batang" w:eastAsia="Batang" w:hAnsi="Batang" w:cs="Batang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pt">
    <w:name w:val="Основной текст + Интервал 1 pt"/>
    <w:basedOn w:val="a4"/>
    <w:rsid w:val="006E6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single"/>
      <w:lang w:val="en-US"/>
    </w:rPr>
  </w:style>
  <w:style w:type="paragraph" w:customStyle="1" w:styleId="7">
    <w:name w:val="Основной текст (7)"/>
    <w:basedOn w:val="a"/>
    <w:link w:val="7Exact"/>
    <w:rsid w:val="006E6A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26"/>
      <w:szCs w:val="26"/>
    </w:rPr>
  </w:style>
  <w:style w:type="paragraph" w:customStyle="1" w:styleId="22">
    <w:name w:val="Основной текст (2)"/>
    <w:basedOn w:val="a"/>
    <w:link w:val="21"/>
    <w:rsid w:val="006E6AC7"/>
    <w:pPr>
      <w:shd w:val="clear" w:color="auto" w:fill="FFFFFF"/>
      <w:spacing w:after="120" w:line="356" w:lineRule="exact"/>
      <w:jc w:val="center"/>
    </w:pPr>
    <w:rPr>
      <w:rFonts w:ascii="Times New Roman" w:eastAsia="Times New Roman" w:hAnsi="Times New Roman" w:cs="Times New Roman"/>
      <w:b/>
      <w:bCs/>
      <w:spacing w:val="60"/>
      <w:sz w:val="32"/>
      <w:szCs w:val="32"/>
    </w:rPr>
  </w:style>
  <w:style w:type="paragraph" w:customStyle="1" w:styleId="12">
    <w:name w:val="Заголовок №1"/>
    <w:basedOn w:val="a"/>
    <w:link w:val="11"/>
    <w:rsid w:val="006E6AC7"/>
    <w:pPr>
      <w:shd w:val="clear" w:color="auto" w:fill="FFFFFF"/>
      <w:spacing w:before="12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40"/>
      <w:szCs w:val="40"/>
    </w:rPr>
  </w:style>
  <w:style w:type="paragraph" w:customStyle="1" w:styleId="32">
    <w:name w:val="Основной текст (3)"/>
    <w:basedOn w:val="a"/>
    <w:link w:val="31"/>
    <w:rsid w:val="006E6AC7"/>
    <w:pPr>
      <w:shd w:val="clear" w:color="auto" w:fill="FFFFFF"/>
      <w:spacing w:before="420" w:after="420" w:line="0" w:lineRule="atLeast"/>
      <w:jc w:val="both"/>
    </w:pPr>
    <w:rPr>
      <w:rFonts w:ascii="Batang" w:eastAsia="Batang" w:hAnsi="Batang" w:cs="Batang"/>
      <w:sz w:val="23"/>
      <w:szCs w:val="23"/>
    </w:rPr>
  </w:style>
  <w:style w:type="paragraph" w:customStyle="1" w:styleId="33">
    <w:name w:val="Основной текст3"/>
    <w:basedOn w:val="a"/>
    <w:link w:val="a4"/>
    <w:rsid w:val="006E6AC7"/>
    <w:pPr>
      <w:shd w:val="clear" w:color="auto" w:fill="FFFFFF"/>
      <w:spacing w:before="420" w:after="660" w:line="0" w:lineRule="atLeast"/>
      <w:ind w:hanging="19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2">
    <w:name w:val="Основной текст (4)"/>
    <w:basedOn w:val="a"/>
    <w:link w:val="41"/>
    <w:rsid w:val="006E6AC7"/>
    <w:pPr>
      <w:shd w:val="clear" w:color="auto" w:fill="FFFFFF"/>
      <w:spacing w:before="420" w:line="0" w:lineRule="atLeast"/>
      <w:jc w:val="both"/>
    </w:pPr>
    <w:rPr>
      <w:rFonts w:ascii="Sylfaen" w:eastAsia="Sylfaen" w:hAnsi="Sylfaen" w:cs="Sylfaen"/>
      <w:sz w:val="11"/>
      <w:szCs w:val="11"/>
    </w:rPr>
  </w:style>
  <w:style w:type="paragraph" w:customStyle="1" w:styleId="50">
    <w:name w:val="Основной текст (5)"/>
    <w:basedOn w:val="a"/>
    <w:link w:val="5"/>
    <w:rsid w:val="006E6AC7"/>
    <w:pPr>
      <w:shd w:val="clear" w:color="auto" w:fill="FFFFFF"/>
      <w:spacing w:line="0" w:lineRule="atLeast"/>
      <w:jc w:val="right"/>
    </w:pPr>
    <w:rPr>
      <w:rFonts w:ascii="Trebuchet MS" w:eastAsia="Trebuchet MS" w:hAnsi="Trebuchet MS" w:cs="Trebuchet MS"/>
      <w:spacing w:val="-10"/>
      <w:sz w:val="17"/>
      <w:szCs w:val="17"/>
    </w:rPr>
  </w:style>
  <w:style w:type="paragraph" w:customStyle="1" w:styleId="60">
    <w:name w:val="Основной текст (6)"/>
    <w:basedOn w:val="a"/>
    <w:link w:val="6"/>
    <w:rsid w:val="006E6AC7"/>
    <w:pPr>
      <w:shd w:val="clear" w:color="auto" w:fill="FFFFFF"/>
      <w:spacing w:line="31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rsid w:val="006E6AC7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9"/>
      <w:szCs w:val="19"/>
    </w:rPr>
  </w:style>
  <w:style w:type="paragraph" w:customStyle="1" w:styleId="80">
    <w:name w:val="Основной текст (8)"/>
    <w:basedOn w:val="a"/>
    <w:link w:val="8"/>
    <w:rsid w:val="006E6AC7"/>
    <w:pPr>
      <w:shd w:val="clear" w:color="auto" w:fill="FFFFFF"/>
      <w:spacing w:after="120" w:line="0" w:lineRule="atLeast"/>
      <w:jc w:val="center"/>
    </w:pPr>
    <w:rPr>
      <w:rFonts w:ascii="Batang" w:eastAsia="Batang" w:hAnsi="Batang" w:cs="Batang"/>
      <w:sz w:val="25"/>
      <w:szCs w:val="25"/>
      <w:lang w:val="en-US"/>
    </w:rPr>
  </w:style>
  <w:style w:type="paragraph" w:customStyle="1" w:styleId="90">
    <w:name w:val="Основной текст (9)"/>
    <w:basedOn w:val="a"/>
    <w:link w:val="9"/>
    <w:rsid w:val="006E6AC7"/>
    <w:pPr>
      <w:shd w:val="clear" w:color="auto" w:fill="FFFFFF"/>
      <w:spacing w:before="120" w:after="420" w:line="0" w:lineRule="atLeast"/>
      <w:jc w:val="both"/>
    </w:pPr>
    <w:rPr>
      <w:rFonts w:ascii="Times New Roman" w:eastAsia="Times New Roman" w:hAnsi="Times New Roman" w:cs="Times New Roman"/>
      <w:sz w:val="10"/>
      <w:szCs w:val="10"/>
      <w:lang w:val="en-US"/>
    </w:rPr>
  </w:style>
  <w:style w:type="paragraph" w:customStyle="1" w:styleId="101">
    <w:name w:val="Основной текст (10)"/>
    <w:basedOn w:val="a"/>
    <w:link w:val="100"/>
    <w:rsid w:val="006E6A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7"/>
      <w:szCs w:val="37"/>
    </w:rPr>
  </w:style>
  <w:style w:type="paragraph" w:customStyle="1" w:styleId="a9">
    <w:name w:val="Подпись к таблице"/>
    <w:basedOn w:val="a"/>
    <w:link w:val="a8"/>
    <w:rsid w:val="006E6A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5">
    <w:name w:val="Подпись к таблице (2)"/>
    <w:basedOn w:val="a"/>
    <w:link w:val="24"/>
    <w:rsid w:val="006E6AC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5">
    <w:name w:val="Подпись к таблице (3)"/>
    <w:basedOn w:val="a"/>
    <w:link w:val="34"/>
    <w:rsid w:val="006E6A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30"/>
      <w:szCs w:val="30"/>
    </w:rPr>
  </w:style>
  <w:style w:type="paragraph" w:customStyle="1" w:styleId="111">
    <w:name w:val="Основной текст (11)"/>
    <w:basedOn w:val="a"/>
    <w:link w:val="110"/>
    <w:rsid w:val="006E6AC7"/>
    <w:pPr>
      <w:shd w:val="clear" w:color="auto" w:fill="FFFFFF"/>
      <w:spacing w:before="1200" w:line="241" w:lineRule="exact"/>
      <w:ind w:hanging="26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20">
    <w:name w:val="Основной текст (12)"/>
    <w:basedOn w:val="a"/>
    <w:link w:val="12Exact"/>
    <w:rsid w:val="006E6AC7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pacing w:val="1"/>
      <w:sz w:val="16"/>
      <w:szCs w:val="16"/>
      <w:lang w:val="en-US"/>
    </w:rPr>
  </w:style>
  <w:style w:type="paragraph" w:customStyle="1" w:styleId="131">
    <w:name w:val="Основной текст (13)"/>
    <w:basedOn w:val="a"/>
    <w:link w:val="130"/>
    <w:rsid w:val="006E6AC7"/>
    <w:pPr>
      <w:shd w:val="clear" w:color="auto" w:fill="FFFFFF"/>
      <w:spacing w:before="60" w:after="60" w:line="0" w:lineRule="atLeast"/>
    </w:pPr>
    <w:rPr>
      <w:rFonts w:ascii="Georgia" w:eastAsia="Georgia" w:hAnsi="Georgia" w:cs="Georgia"/>
      <w:sz w:val="22"/>
      <w:szCs w:val="22"/>
    </w:rPr>
  </w:style>
  <w:style w:type="paragraph" w:styleId="ab">
    <w:name w:val="List Paragraph"/>
    <w:basedOn w:val="a"/>
    <w:uiPriority w:val="34"/>
    <w:qFormat/>
    <w:rsid w:val="006427B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F77BE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77BE7"/>
    <w:rPr>
      <w:rFonts w:ascii="Tahoma" w:hAnsi="Tahoma" w:cs="Tahoma"/>
      <w:color w:val="000000"/>
      <w:sz w:val="16"/>
      <w:szCs w:val="16"/>
    </w:rPr>
  </w:style>
  <w:style w:type="paragraph" w:styleId="ae">
    <w:name w:val="footer"/>
    <w:basedOn w:val="a"/>
    <w:link w:val="af"/>
    <w:uiPriority w:val="99"/>
    <w:unhideWhenUsed/>
    <w:rsid w:val="0074173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4173E"/>
    <w:rPr>
      <w:color w:val="000000"/>
    </w:rPr>
  </w:style>
  <w:style w:type="paragraph" w:styleId="af0">
    <w:name w:val="header"/>
    <w:basedOn w:val="a"/>
    <w:link w:val="af1"/>
    <w:uiPriority w:val="99"/>
    <w:unhideWhenUsed/>
    <w:rsid w:val="009F4483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1">
    <w:name w:val="Верхний колонтитул Знак"/>
    <w:basedOn w:val="a0"/>
    <w:link w:val="af0"/>
    <w:uiPriority w:val="99"/>
    <w:rsid w:val="009F4483"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A93445"/>
    <w:rPr>
      <w:rFonts w:ascii="Arial" w:eastAsiaTheme="minorEastAsia" w:hAnsi="Arial" w:cs="Arial"/>
      <w:b/>
      <w:bCs/>
      <w:color w:val="26282F"/>
    </w:rPr>
  </w:style>
  <w:style w:type="character" w:customStyle="1" w:styleId="20">
    <w:name w:val="Заголовок 2 Знак"/>
    <w:basedOn w:val="a0"/>
    <w:link w:val="2"/>
    <w:uiPriority w:val="99"/>
    <w:rsid w:val="00A93445"/>
    <w:rPr>
      <w:rFonts w:ascii="Arial" w:eastAsiaTheme="minorEastAsia" w:hAnsi="Arial" w:cs="Arial"/>
      <w:b/>
      <w:bCs/>
      <w:color w:val="26282F"/>
    </w:rPr>
  </w:style>
  <w:style w:type="character" w:customStyle="1" w:styleId="30">
    <w:name w:val="Заголовок 3 Знак"/>
    <w:basedOn w:val="a0"/>
    <w:link w:val="3"/>
    <w:uiPriority w:val="99"/>
    <w:rsid w:val="00A93445"/>
    <w:rPr>
      <w:rFonts w:ascii="Arial" w:eastAsiaTheme="minorEastAsia" w:hAnsi="Arial" w:cs="Arial"/>
      <w:b/>
      <w:bCs/>
      <w:color w:val="26282F"/>
    </w:rPr>
  </w:style>
  <w:style w:type="character" w:customStyle="1" w:styleId="40">
    <w:name w:val="Заголовок 4 Знак"/>
    <w:basedOn w:val="a0"/>
    <w:link w:val="4"/>
    <w:uiPriority w:val="99"/>
    <w:rsid w:val="00A93445"/>
    <w:rPr>
      <w:rFonts w:ascii="Arial" w:eastAsiaTheme="minorEastAsia" w:hAnsi="Arial" w:cs="Arial"/>
      <w:b/>
      <w:bCs/>
      <w:color w:val="26282F"/>
    </w:rPr>
  </w:style>
  <w:style w:type="numbering" w:customStyle="1" w:styleId="14">
    <w:name w:val="Нет списка1"/>
    <w:next w:val="a2"/>
    <w:uiPriority w:val="99"/>
    <w:semiHidden/>
    <w:unhideWhenUsed/>
    <w:rsid w:val="00A93445"/>
  </w:style>
  <w:style w:type="numbering" w:customStyle="1" w:styleId="112">
    <w:name w:val="Нет списка11"/>
    <w:next w:val="a2"/>
    <w:uiPriority w:val="99"/>
    <w:semiHidden/>
    <w:unhideWhenUsed/>
    <w:rsid w:val="00A93445"/>
  </w:style>
  <w:style w:type="character" w:customStyle="1" w:styleId="af2">
    <w:name w:val="Цветовое выделение"/>
    <w:uiPriority w:val="99"/>
    <w:rsid w:val="00A93445"/>
    <w:rPr>
      <w:b/>
      <w:color w:val="26282F"/>
    </w:rPr>
  </w:style>
  <w:style w:type="character" w:customStyle="1" w:styleId="af3">
    <w:name w:val="Гипертекстовая ссылка"/>
    <w:basedOn w:val="af2"/>
    <w:uiPriority w:val="99"/>
    <w:rsid w:val="00A93445"/>
    <w:rPr>
      <w:rFonts w:cs="Times New Roman"/>
      <w:b w:val="0"/>
      <w:color w:val="106BBE"/>
    </w:rPr>
  </w:style>
  <w:style w:type="character" w:customStyle="1" w:styleId="af4">
    <w:name w:val="Активная гипертекстовая ссылка"/>
    <w:basedOn w:val="af3"/>
    <w:uiPriority w:val="99"/>
    <w:rsid w:val="00A93445"/>
    <w:rPr>
      <w:rFonts w:cs="Times New Roman"/>
      <w:b w:val="0"/>
      <w:color w:val="106BBE"/>
      <w:u w:val="single"/>
    </w:rPr>
  </w:style>
  <w:style w:type="paragraph" w:customStyle="1" w:styleId="af5">
    <w:name w:val="Внимание"/>
    <w:basedOn w:val="a"/>
    <w:next w:val="a"/>
    <w:uiPriority w:val="99"/>
    <w:rsid w:val="00A93445"/>
    <w:pPr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color w:val="auto"/>
      <w:shd w:val="clear" w:color="auto" w:fill="F5F3DA"/>
    </w:rPr>
  </w:style>
  <w:style w:type="paragraph" w:customStyle="1" w:styleId="af6">
    <w:name w:val="Внимание: криминал!!"/>
    <w:basedOn w:val="af5"/>
    <w:next w:val="a"/>
    <w:uiPriority w:val="99"/>
    <w:rsid w:val="00A93445"/>
  </w:style>
  <w:style w:type="paragraph" w:customStyle="1" w:styleId="af7">
    <w:name w:val="Внимание: недобросовестность!"/>
    <w:basedOn w:val="af5"/>
    <w:next w:val="a"/>
    <w:uiPriority w:val="99"/>
    <w:rsid w:val="00A93445"/>
  </w:style>
  <w:style w:type="character" w:customStyle="1" w:styleId="af8">
    <w:name w:val="Выделение для Базового Поиска"/>
    <w:basedOn w:val="af2"/>
    <w:uiPriority w:val="99"/>
    <w:rsid w:val="00A93445"/>
    <w:rPr>
      <w:rFonts w:cs="Times New Roman"/>
      <w:b/>
      <w:bCs/>
      <w:color w:val="0058A9"/>
    </w:rPr>
  </w:style>
  <w:style w:type="character" w:customStyle="1" w:styleId="af9">
    <w:name w:val="Выделение для Базового Поиска (курсив)"/>
    <w:basedOn w:val="af8"/>
    <w:uiPriority w:val="99"/>
    <w:rsid w:val="00A93445"/>
    <w:rPr>
      <w:rFonts w:cs="Times New Roman"/>
      <w:b/>
      <w:bCs/>
      <w:i/>
      <w:iCs/>
      <w:color w:val="0058A9"/>
    </w:rPr>
  </w:style>
  <w:style w:type="paragraph" w:customStyle="1" w:styleId="afa">
    <w:name w:val="Дочерний элемент списка"/>
    <w:basedOn w:val="a"/>
    <w:next w:val="a"/>
    <w:uiPriority w:val="99"/>
    <w:rsid w:val="00A93445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868381"/>
      <w:sz w:val="20"/>
      <w:szCs w:val="20"/>
    </w:rPr>
  </w:style>
  <w:style w:type="paragraph" w:customStyle="1" w:styleId="afb">
    <w:name w:val="Основное меню (преемственное)"/>
    <w:basedOn w:val="a"/>
    <w:next w:val="a"/>
    <w:uiPriority w:val="99"/>
    <w:rsid w:val="00A93445"/>
    <w:pPr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color w:val="auto"/>
      <w:sz w:val="22"/>
      <w:szCs w:val="22"/>
    </w:rPr>
  </w:style>
  <w:style w:type="paragraph" w:customStyle="1" w:styleId="afc">
    <w:name w:val="Заголовок"/>
    <w:basedOn w:val="afb"/>
    <w:next w:val="a"/>
    <w:uiPriority w:val="99"/>
    <w:rsid w:val="00A93445"/>
    <w:rPr>
      <w:b/>
      <w:bCs/>
      <w:color w:val="0058A9"/>
      <w:shd w:val="clear" w:color="auto" w:fill="F0F0F0"/>
    </w:rPr>
  </w:style>
  <w:style w:type="paragraph" w:customStyle="1" w:styleId="afd">
    <w:name w:val="Заголовок группы контролов"/>
    <w:basedOn w:val="a"/>
    <w:next w:val="a"/>
    <w:uiPriority w:val="99"/>
    <w:rsid w:val="00A93445"/>
    <w:pPr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</w:rPr>
  </w:style>
  <w:style w:type="paragraph" w:customStyle="1" w:styleId="afe">
    <w:name w:val="Заголовок для информации об изменениях"/>
    <w:basedOn w:val="1"/>
    <w:next w:val="a"/>
    <w:uiPriority w:val="99"/>
    <w:rsid w:val="00A93445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rsid w:val="00A93445"/>
    <w:pPr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i/>
      <w:iCs/>
      <w:color w:val="000080"/>
      <w:sz w:val="22"/>
      <w:szCs w:val="22"/>
    </w:rPr>
  </w:style>
  <w:style w:type="character" w:customStyle="1" w:styleId="aff0">
    <w:name w:val="Заголовок своего сообщения"/>
    <w:basedOn w:val="af2"/>
    <w:uiPriority w:val="99"/>
    <w:rsid w:val="00A93445"/>
    <w:rPr>
      <w:rFonts w:cs="Times New Roman"/>
      <w:b/>
      <w:bCs/>
      <w:color w:val="26282F"/>
    </w:rPr>
  </w:style>
  <w:style w:type="paragraph" w:customStyle="1" w:styleId="aff1">
    <w:name w:val="Заголовок статьи"/>
    <w:basedOn w:val="a"/>
    <w:next w:val="a"/>
    <w:uiPriority w:val="99"/>
    <w:rsid w:val="00A93445"/>
    <w:pPr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  <w:color w:val="auto"/>
    </w:rPr>
  </w:style>
  <w:style w:type="character" w:customStyle="1" w:styleId="aff2">
    <w:name w:val="Заголовок чужого сообщения"/>
    <w:basedOn w:val="af2"/>
    <w:uiPriority w:val="99"/>
    <w:rsid w:val="00A93445"/>
    <w:rPr>
      <w:rFonts w:cs="Times New Roman"/>
      <w:b/>
      <w:bCs/>
      <w:color w:val="FF0000"/>
    </w:rPr>
  </w:style>
  <w:style w:type="paragraph" w:customStyle="1" w:styleId="aff3">
    <w:name w:val="Заголовок ЭР (левое окно)"/>
    <w:basedOn w:val="a"/>
    <w:next w:val="a"/>
    <w:uiPriority w:val="99"/>
    <w:rsid w:val="00A93445"/>
    <w:pPr>
      <w:autoSpaceDE w:val="0"/>
      <w:autoSpaceDN w:val="0"/>
      <w:adjustRightInd w:val="0"/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next w:val="a"/>
    <w:uiPriority w:val="99"/>
    <w:rsid w:val="00A93445"/>
    <w:pPr>
      <w:spacing w:after="0"/>
      <w:jc w:val="left"/>
    </w:pPr>
  </w:style>
  <w:style w:type="paragraph" w:customStyle="1" w:styleId="aff5">
    <w:name w:val="Интерактивный заголовок"/>
    <w:basedOn w:val="afc"/>
    <w:next w:val="a"/>
    <w:uiPriority w:val="99"/>
    <w:rsid w:val="00A93445"/>
    <w:rPr>
      <w:u w:val="single"/>
    </w:rPr>
  </w:style>
  <w:style w:type="paragraph" w:customStyle="1" w:styleId="aff6">
    <w:name w:val="Текст информации об изменениях"/>
    <w:basedOn w:val="a"/>
    <w:next w:val="a"/>
    <w:uiPriority w:val="99"/>
    <w:rsid w:val="00A93445"/>
    <w:pPr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paragraph" w:customStyle="1" w:styleId="aff7">
    <w:name w:val="Информация об изменениях"/>
    <w:basedOn w:val="aff6"/>
    <w:next w:val="a"/>
    <w:uiPriority w:val="99"/>
    <w:rsid w:val="00A9344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8">
    <w:name w:val="Текст (справка)"/>
    <w:basedOn w:val="a"/>
    <w:next w:val="a"/>
    <w:uiPriority w:val="99"/>
    <w:rsid w:val="00A93445"/>
    <w:pPr>
      <w:autoSpaceDE w:val="0"/>
      <w:autoSpaceDN w:val="0"/>
      <w:adjustRightInd w:val="0"/>
      <w:ind w:left="170" w:right="170"/>
    </w:pPr>
    <w:rPr>
      <w:rFonts w:ascii="Arial" w:eastAsiaTheme="minorEastAsia" w:hAnsi="Arial" w:cs="Arial"/>
      <w:color w:val="auto"/>
    </w:rPr>
  </w:style>
  <w:style w:type="paragraph" w:customStyle="1" w:styleId="aff9">
    <w:name w:val="Комментарий"/>
    <w:basedOn w:val="aff8"/>
    <w:next w:val="a"/>
    <w:uiPriority w:val="99"/>
    <w:rsid w:val="00A9344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next w:val="a"/>
    <w:uiPriority w:val="99"/>
    <w:rsid w:val="00A93445"/>
    <w:rPr>
      <w:i/>
      <w:iCs/>
    </w:rPr>
  </w:style>
  <w:style w:type="paragraph" w:customStyle="1" w:styleId="affb">
    <w:name w:val="Текст (лев. подпись)"/>
    <w:basedOn w:val="a"/>
    <w:next w:val="a"/>
    <w:uiPriority w:val="99"/>
    <w:rsid w:val="00A93445"/>
    <w:pPr>
      <w:autoSpaceDE w:val="0"/>
      <w:autoSpaceDN w:val="0"/>
      <w:adjustRightInd w:val="0"/>
    </w:pPr>
    <w:rPr>
      <w:rFonts w:ascii="Arial" w:eastAsiaTheme="minorEastAsia" w:hAnsi="Arial" w:cs="Arial"/>
      <w:color w:val="auto"/>
    </w:rPr>
  </w:style>
  <w:style w:type="paragraph" w:customStyle="1" w:styleId="affc">
    <w:name w:val="Колонтитул (левый)"/>
    <w:basedOn w:val="affb"/>
    <w:next w:val="a"/>
    <w:uiPriority w:val="99"/>
    <w:rsid w:val="00A93445"/>
    <w:rPr>
      <w:sz w:val="14"/>
      <w:szCs w:val="14"/>
    </w:rPr>
  </w:style>
  <w:style w:type="paragraph" w:customStyle="1" w:styleId="affd">
    <w:name w:val="Текст (прав. подпись)"/>
    <w:basedOn w:val="a"/>
    <w:next w:val="a"/>
    <w:uiPriority w:val="99"/>
    <w:rsid w:val="00A93445"/>
    <w:pPr>
      <w:autoSpaceDE w:val="0"/>
      <w:autoSpaceDN w:val="0"/>
      <w:adjustRightInd w:val="0"/>
      <w:jc w:val="right"/>
    </w:pPr>
    <w:rPr>
      <w:rFonts w:ascii="Arial" w:eastAsiaTheme="minorEastAsia" w:hAnsi="Arial" w:cs="Arial"/>
      <w:color w:val="auto"/>
    </w:rPr>
  </w:style>
  <w:style w:type="paragraph" w:customStyle="1" w:styleId="affe">
    <w:name w:val="Колонтитул (правый)"/>
    <w:basedOn w:val="affd"/>
    <w:next w:val="a"/>
    <w:uiPriority w:val="99"/>
    <w:rsid w:val="00A93445"/>
    <w:rPr>
      <w:sz w:val="14"/>
      <w:szCs w:val="14"/>
    </w:rPr>
  </w:style>
  <w:style w:type="paragraph" w:customStyle="1" w:styleId="afff">
    <w:name w:val="Комментарий пользователя"/>
    <w:basedOn w:val="aff9"/>
    <w:next w:val="a"/>
    <w:uiPriority w:val="99"/>
    <w:rsid w:val="00A93445"/>
    <w:pPr>
      <w:jc w:val="left"/>
    </w:pPr>
    <w:rPr>
      <w:shd w:val="clear" w:color="auto" w:fill="FFDFE0"/>
    </w:rPr>
  </w:style>
  <w:style w:type="paragraph" w:customStyle="1" w:styleId="afff0">
    <w:name w:val="Куда обратиться?"/>
    <w:basedOn w:val="af5"/>
    <w:next w:val="a"/>
    <w:uiPriority w:val="99"/>
    <w:rsid w:val="00A93445"/>
  </w:style>
  <w:style w:type="paragraph" w:customStyle="1" w:styleId="afff1">
    <w:name w:val="Моноширинный"/>
    <w:basedOn w:val="a"/>
    <w:next w:val="a"/>
    <w:uiPriority w:val="99"/>
    <w:rsid w:val="00A93445"/>
    <w:pPr>
      <w:autoSpaceDE w:val="0"/>
      <w:autoSpaceDN w:val="0"/>
      <w:adjustRightInd w:val="0"/>
    </w:pPr>
    <w:rPr>
      <w:rFonts w:eastAsiaTheme="minorEastAsia"/>
      <w:color w:val="auto"/>
    </w:rPr>
  </w:style>
  <w:style w:type="character" w:customStyle="1" w:styleId="afff2">
    <w:name w:val="Найденные слова"/>
    <w:basedOn w:val="af2"/>
    <w:uiPriority w:val="99"/>
    <w:rsid w:val="00A93445"/>
    <w:rPr>
      <w:rFonts w:cs="Times New Roman"/>
      <w:b w:val="0"/>
      <w:color w:val="26282F"/>
      <w:shd w:val="clear" w:color="auto" w:fill="FFF580"/>
    </w:rPr>
  </w:style>
  <w:style w:type="paragraph" w:customStyle="1" w:styleId="afff3">
    <w:name w:val="Напишите нам"/>
    <w:basedOn w:val="a"/>
    <w:next w:val="a"/>
    <w:uiPriority w:val="99"/>
    <w:rsid w:val="00A93445"/>
    <w:pPr>
      <w:autoSpaceDE w:val="0"/>
      <w:autoSpaceDN w:val="0"/>
      <w:adjustRightInd w:val="0"/>
      <w:spacing w:before="90" w:after="90"/>
      <w:ind w:left="180" w:right="180"/>
      <w:jc w:val="both"/>
    </w:pPr>
    <w:rPr>
      <w:rFonts w:ascii="Arial" w:eastAsiaTheme="minorEastAsia" w:hAnsi="Arial" w:cs="Arial"/>
      <w:color w:val="auto"/>
      <w:sz w:val="20"/>
      <w:szCs w:val="20"/>
      <w:shd w:val="clear" w:color="auto" w:fill="EFFFAD"/>
    </w:rPr>
  </w:style>
  <w:style w:type="character" w:customStyle="1" w:styleId="afff4">
    <w:name w:val="Не вступил в силу"/>
    <w:basedOn w:val="af2"/>
    <w:uiPriority w:val="99"/>
    <w:rsid w:val="00A93445"/>
    <w:rPr>
      <w:rFonts w:cs="Times New Roman"/>
      <w:b w:val="0"/>
      <w:color w:val="000000"/>
      <w:shd w:val="clear" w:color="auto" w:fill="D8EDE8"/>
    </w:rPr>
  </w:style>
  <w:style w:type="paragraph" w:customStyle="1" w:styleId="afff5">
    <w:name w:val="Необходимые документы"/>
    <w:basedOn w:val="af5"/>
    <w:next w:val="a"/>
    <w:uiPriority w:val="99"/>
    <w:rsid w:val="00A93445"/>
    <w:pPr>
      <w:ind w:firstLine="118"/>
    </w:pPr>
  </w:style>
  <w:style w:type="paragraph" w:customStyle="1" w:styleId="afff6">
    <w:name w:val="Нормальный (таблица)"/>
    <w:basedOn w:val="a"/>
    <w:next w:val="a"/>
    <w:uiPriority w:val="99"/>
    <w:rsid w:val="00A93445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</w:rPr>
  </w:style>
  <w:style w:type="paragraph" w:customStyle="1" w:styleId="afff7">
    <w:name w:val="Таблицы (моноширинный)"/>
    <w:basedOn w:val="a"/>
    <w:next w:val="a"/>
    <w:uiPriority w:val="99"/>
    <w:rsid w:val="00A93445"/>
    <w:pPr>
      <w:autoSpaceDE w:val="0"/>
      <w:autoSpaceDN w:val="0"/>
      <w:adjustRightInd w:val="0"/>
    </w:pPr>
    <w:rPr>
      <w:rFonts w:eastAsiaTheme="minorEastAsia"/>
      <w:color w:val="auto"/>
    </w:rPr>
  </w:style>
  <w:style w:type="paragraph" w:customStyle="1" w:styleId="afff8">
    <w:name w:val="Оглавление"/>
    <w:basedOn w:val="afff7"/>
    <w:next w:val="a"/>
    <w:uiPriority w:val="99"/>
    <w:rsid w:val="00A93445"/>
    <w:pPr>
      <w:ind w:left="140"/>
    </w:pPr>
  </w:style>
  <w:style w:type="character" w:customStyle="1" w:styleId="afff9">
    <w:name w:val="Опечатки"/>
    <w:uiPriority w:val="99"/>
    <w:rsid w:val="00A93445"/>
    <w:rPr>
      <w:color w:val="FF0000"/>
    </w:rPr>
  </w:style>
  <w:style w:type="paragraph" w:customStyle="1" w:styleId="afffa">
    <w:name w:val="Переменная часть"/>
    <w:basedOn w:val="afb"/>
    <w:next w:val="a"/>
    <w:uiPriority w:val="99"/>
    <w:rsid w:val="00A93445"/>
    <w:rPr>
      <w:sz w:val="18"/>
      <w:szCs w:val="18"/>
    </w:rPr>
  </w:style>
  <w:style w:type="paragraph" w:customStyle="1" w:styleId="afffb">
    <w:name w:val="Подвал для информации об изменениях"/>
    <w:basedOn w:val="1"/>
    <w:next w:val="a"/>
    <w:uiPriority w:val="99"/>
    <w:rsid w:val="00A93445"/>
    <w:pPr>
      <w:outlineLvl w:val="9"/>
    </w:pPr>
    <w:rPr>
      <w:b w:val="0"/>
      <w:bCs w:val="0"/>
      <w:sz w:val="18"/>
      <w:szCs w:val="18"/>
    </w:rPr>
  </w:style>
  <w:style w:type="paragraph" w:customStyle="1" w:styleId="afffc">
    <w:name w:val="Подзаголовок для информации об изменениях"/>
    <w:basedOn w:val="aff6"/>
    <w:next w:val="a"/>
    <w:uiPriority w:val="99"/>
    <w:rsid w:val="00A93445"/>
    <w:rPr>
      <w:b/>
      <w:bCs/>
    </w:rPr>
  </w:style>
  <w:style w:type="paragraph" w:customStyle="1" w:styleId="afffd">
    <w:name w:val="Подчёркнутый текст"/>
    <w:basedOn w:val="a"/>
    <w:next w:val="a"/>
    <w:uiPriority w:val="99"/>
    <w:rsid w:val="00A93445"/>
    <w:pPr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auto"/>
    </w:rPr>
  </w:style>
  <w:style w:type="paragraph" w:customStyle="1" w:styleId="afffe">
    <w:name w:val="Постоянная часть"/>
    <w:basedOn w:val="afb"/>
    <w:next w:val="a"/>
    <w:uiPriority w:val="99"/>
    <w:rsid w:val="00A93445"/>
    <w:rPr>
      <w:sz w:val="20"/>
      <w:szCs w:val="20"/>
    </w:rPr>
  </w:style>
  <w:style w:type="paragraph" w:customStyle="1" w:styleId="affff">
    <w:name w:val="Прижатый влево"/>
    <w:basedOn w:val="a"/>
    <w:next w:val="a"/>
    <w:uiPriority w:val="99"/>
    <w:rsid w:val="00A93445"/>
    <w:pPr>
      <w:autoSpaceDE w:val="0"/>
      <w:autoSpaceDN w:val="0"/>
      <w:adjustRightInd w:val="0"/>
    </w:pPr>
    <w:rPr>
      <w:rFonts w:ascii="Arial" w:eastAsiaTheme="minorEastAsia" w:hAnsi="Arial" w:cs="Arial"/>
      <w:color w:val="auto"/>
    </w:rPr>
  </w:style>
  <w:style w:type="paragraph" w:customStyle="1" w:styleId="affff0">
    <w:name w:val="Пример."/>
    <w:basedOn w:val="af5"/>
    <w:next w:val="a"/>
    <w:uiPriority w:val="99"/>
    <w:rsid w:val="00A93445"/>
  </w:style>
  <w:style w:type="paragraph" w:customStyle="1" w:styleId="affff1">
    <w:name w:val="Примечание."/>
    <w:basedOn w:val="af5"/>
    <w:next w:val="a"/>
    <w:uiPriority w:val="99"/>
    <w:rsid w:val="00A93445"/>
  </w:style>
  <w:style w:type="character" w:customStyle="1" w:styleId="affff2">
    <w:name w:val="Продолжение ссылки"/>
    <w:basedOn w:val="af3"/>
    <w:uiPriority w:val="99"/>
    <w:rsid w:val="00A93445"/>
    <w:rPr>
      <w:rFonts w:cs="Times New Roman"/>
      <w:b w:val="0"/>
      <w:color w:val="106BBE"/>
    </w:rPr>
  </w:style>
  <w:style w:type="paragraph" w:customStyle="1" w:styleId="affff3">
    <w:name w:val="Словарная статья"/>
    <w:basedOn w:val="a"/>
    <w:next w:val="a"/>
    <w:uiPriority w:val="99"/>
    <w:rsid w:val="00A93445"/>
    <w:pPr>
      <w:autoSpaceDE w:val="0"/>
      <w:autoSpaceDN w:val="0"/>
      <w:adjustRightInd w:val="0"/>
      <w:ind w:right="118"/>
      <w:jc w:val="both"/>
    </w:pPr>
    <w:rPr>
      <w:rFonts w:ascii="Arial" w:eastAsiaTheme="minorEastAsia" w:hAnsi="Arial" w:cs="Arial"/>
      <w:color w:val="auto"/>
    </w:rPr>
  </w:style>
  <w:style w:type="character" w:customStyle="1" w:styleId="affff4">
    <w:name w:val="Сравнение редакций"/>
    <w:basedOn w:val="af2"/>
    <w:uiPriority w:val="99"/>
    <w:rsid w:val="00A93445"/>
    <w:rPr>
      <w:rFonts w:cs="Times New Roman"/>
      <w:b w:val="0"/>
      <w:color w:val="26282F"/>
    </w:rPr>
  </w:style>
  <w:style w:type="character" w:customStyle="1" w:styleId="affff5">
    <w:name w:val="Сравнение редакций. Добавленный фрагмент"/>
    <w:uiPriority w:val="99"/>
    <w:rsid w:val="00A93445"/>
    <w:rPr>
      <w:color w:val="000000"/>
      <w:shd w:val="clear" w:color="auto" w:fill="C1D7FF"/>
    </w:rPr>
  </w:style>
  <w:style w:type="character" w:customStyle="1" w:styleId="affff6">
    <w:name w:val="Сравнение редакций. Удаленный фрагмент"/>
    <w:uiPriority w:val="99"/>
    <w:rsid w:val="00A93445"/>
    <w:rPr>
      <w:color w:val="000000"/>
      <w:shd w:val="clear" w:color="auto" w:fill="C4C413"/>
    </w:rPr>
  </w:style>
  <w:style w:type="paragraph" w:customStyle="1" w:styleId="affff7">
    <w:name w:val="Ссылка на официальную публикацию"/>
    <w:basedOn w:val="a"/>
    <w:next w:val="a"/>
    <w:uiPriority w:val="99"/>
    <w:rsid w:val="00A93445"/>
    <w:pPr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auto"/>
    </w:rPr>
  </w:style>
  <w:style w:type="character" w:customStyle="1" w:styleId="affff8">
    <w:name w:val="Ссылка на утративший силу документ"/>
    <w:basedOn w:val="af3"/>
    <w:uiPriority w:val="99"/>
    <w:rsid w:val="00A93445"/>
    <w:rPr>
      <w:rFonts w:cs="Times New Roman"/>
      <w:b w:val="0"/>
      <w:color w:val="749232"/>
    </w:rPr>
  </w:style>
  <w:style w:type="paragraph" w:customStyle="1" w:styleId="affff9">
    <w:name w:val="Текст в таблице"/>
    <w:basedOn w:val="afff6"/>
    <w:next w:val="a"/>
    <w:uiPriority w:val="99"/>
    <w:rsid w:val="00A93445"/>
    <w:pPr>
      <w:ind w:firstLine="500"/>
    </w:pPr>
  </w:style>
  <w:style w:type="paragraph" w:customStyle="1" w:styleId="affffa">
    <w:name w:val="Текст ЭР (см. также)"/>
    <w:basedOn w:val="a"/>
    <w:next w:val="a"/>
    <w:uiPriority w:val="99"/>
    <w:rsid w:val="00A93445"/>
    <w:pPr>
      <w:autoSpaceDE w:val="0"/>
      <w:autoSpaceDN w:val="0"/>
      <w:adjustRightInd w:val="0"/>
      <w:spacing w:before="200"/>
    </w:pPr>
    <w:rPr>
      <w:rFonts w:ascii="Arial" w:eastAsiaTheme="minorEastAsia" w:hAnsi="Arial" w:cs="Arial"/>
      <w:color w:val="auto"/>
      <w:sz w:val="20"/>
      <w:szCs w:val="20"/>
    </w:rPr>
  </w:style>
  <w:style w:type="paragraph" w:customStyle="1" w:styleId="affffb">
    <w:name w:val="Технический комментарий"/>
    <w:basedOn w:val="a"/>
    <w:next w:val="a"/>
    <w:uiPriority w:val="99"/>
    <w:rsid w:val="00A93445"/>
    <w:pPr>
      <w:autoSpaceDE w:val="0"/>
      <w:autoSpaceDN w:val="0"/>
      <w:adjustRightInd w:val="0"/>
    </w:pPr>
    <w:rPr>
      <w:rFonts w:ascii="Arial" w:eastAsiaTheme="minorEastAsia" w:hAnsi="Arial" w:cs="Arial"/>
      <w:color w:val="463F31"/>
      <w:shd w:val="clear" w:color="auto" w:fill="FFFFA6"/>
    </w:rPr>
  </w:style>
  <w:style w:type="character" w:customStyle="1" w:styleId="affffc">
    <w:name w:val="Утратил силу"/>
    <w:basedOn w:val="af2"/>
    <w:uiPriority w:val="99"/>
    <w:rsid w:val="00A93445"/>
    <w:rPr>
      <w:rFonts w:cs="Times New Roman"/>
      <w:b w:val="0"/>
      <w:strike/>
      <w:color w:val="666600"/>
    </w:rPr>
  </w:style>
  <w:style w:type="paragraph" w:customStyle="1" w:styleId="affffd">
    <w:name w:val="Формула"/>
    <w:basedOn w:val="a"/>
    <w:next w:val="a"/>
    <w:uiPriority w:val="99"/>
    <w:rsid w:val="00A93445"/>
    <w:pPr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color w:val="auto"/>
      <w:shd w:val="clear" w:color="auto" w:fill="F5F3DA"/>
    </w:rPr>
  </w:style>
  <w:style w:type="paragraph" w:customStyle="1" w:styleId="affffe">
    <w:name w:val="Центрированный (таблица)"/>
    <w:basedOn w:val="afff6"/>
    <w:next w:val="a"/>
    <w:uiPriority w:val="99"/>
    <w:rsid w:val="00A9344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A93445"/>
    <w:pPr>
      <w:autoSpaceDE w:val="0"/>
      <w:autoSpaceDN w:val="0"/>
      <w:adjustRightInd w:val="0"/>
      <w:spacing w:before="300"/>
    </w:pPr>
    <w:rPr>
      <w:rFonts w:ascii="Arial" w:eastAsiaTheme="minorEastAsia" w:hAnsi="Arial" w:cs="Arial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A9344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A93445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A93445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A93445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32"/>
      <w:szCs w:val="32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40"/>
      <w:szCs w:val="40"/>
      <w:u w:val="none"/>
    </w:rPr>
  </w:style>
  <w:style w:type="character" w:customStyle="1" w:styleId="31">
    <w:name w:val="Основной текст (3)_"/>
    <w:basedOn w:val="a0"/>
    <w:link w:val="32"/>
    <w:rPr>
      <w:rFonts w:ascii="Batang" w:eastAsia="Batang" w:hAnsi="Batang" w:cs="Batang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TimesNewRoman135pt">
    <w:name w:val="Основной текст (3) + Times New Roman;13;5 pt;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3pt">
    <w:name w:val="Основной текст (6) + Интервал 3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Batang9pt">
    <w:name w:val="Колонтитул + Batang;9 pt"/>
    <w:basedOn w:val="a5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Pr>
      <w:rFonts w:ascii="Batang" w:eastAsia="Batang" w:hAnsi="Batang" w:cs="Batang"/>
      <w:b w:val="0"/>
      <w:bCs w:val="0"/>
      <w:i w:val="0"/>
      <w:iCs w:val="0"/>
      <w:smallCaps w:val="0"/>
      <w:strike w:val="0"/>
      <w:sz w:val="25"/>
      <w:szCs w:val="25"/>
      <w:u w:val="none"/>
      <w:lang w:val="en-US"/>
    </w:rPr>
  </w:style>
  <w:style w:type="character" w:customStyle="1" w:styleId="8TimesNewRoman8pt">
    <w:name w:val="Основной текст (8) + Times New Roman;8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lang w:val="en-US"/>
    </w:rPr>
  </w:style>
  <w:style w:type="character" w:customStyle="1" w:styleId="15pt-1pt">
    <w:name w:val="Основной текст + 15 pt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7"/>
      <w:szCs w:val="37"/>
      <w:u w:val="none"/>
    </w:rPr>
  </w:style>
  <w:style w:type="character" w:customStyle="1" w:styleId="95pt">
    <w:name w:val="Основной текст + 9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25"/>
      <w:szCs w:val="25"/>
      <w:u w:val="none"/>
    </w:rPr>
  </w:style>
  <w:style w:type="character" w:customStyle="1" w:styleId="615pt1pt">
    <w:name w:val="Основной текст (6) + 15 pt;Не полужирный;Курсив;Интервал 1 pt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/>
    </w:rPr>
  </w:style>
  <w:style w:type="character" w:customStyle="1" w:styleId="3Exact">
    <w:name w:val="Основной текст (3) Exact"/>
    <w:basedOn w:val="a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-3"/>
      <w:sz w:val="21"/>
      <w:szCs w:val="21"/>
      <w:u w:val="none"/>
    </w:rPr>
  </w:style>
  <w:style w:type="character" w:customStyle="1" w:styleId="TimesNewRoman115pt">
    <w:name w:val="Колонтитул + Times New Roman;11;5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95pt0">
    <w:name w:val="Основной текст + 9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34">
    <w:name w:val="Подпись к таблице (3)_"/>
    <w:basedOn w:val="a0"/>
    <w:link w:val="35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30"/>
      <w:szCs w:val="30"/>
      <w:u w:val="none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Exact">
    <w:name w:val="Основной текст (12) Exact"/>
    <w:basedOn w:val="a0"/>
    <w:link w:val="120"/>
    <w:rPr>
      <w:rFonts w:ascii="Georgia" w:eastAsia="Georgia" w:hAnsi="Georgia" w:cs="Georgia"/>
      <w:b/>
      <w:bCs/>
      <w:i w:val="0"/>
      <w:iCs w:val="0"/>
      <w:smallCaps w:val="0"/>
      <w:strike w:val="0"/>
      <w:spacing w:val="1"/>
      <w:sz w:val="16"/>
      <w:szCs w:val="16"/>
      <w:u w:val="none"/>
      <w:lang w:val="en-US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25"/>
      <w:szCs w:val="25"/>
      <w:u w:val="single"/>
      <w:lang w:val="ru-RU"/>
    </w:rPr>
  </w:style>
  <w:style w:type="character" w:customStyle="1" w:styleId="130">
    <w:name w:val="Основной текст (13)_"/>
    <w:basedOn w:val="a0"/>
    <w:link w:val="13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rebuchetMS85pt0pt">
    <w:name w:val="Основной текст + Trebuchet MS;8;5 pt;Не полужирный;Интервал 0 pt"/>
    <w:basedOn w:val="a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1175pt">
    <w:name w:val="Основной текст (11) + 7;5 pt;Полужирный;Курсив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atang12pt">
    <w:name w:val="Основной текст + Batang;12 pt;Не полужирный"/>
    <w:basedOn w:val="a4"/>
    <w:rPr>
      <w:rFonts w:ascii="Batang" w:eastAsia="Batang" w:hAnsi="Batang" w:cs="Batang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SegoeUI">
    <w:name w:val="Основной текст + Segoe UI"/>
    <w:basedOn w:val="a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</w:rPr>
  </w:style>
  <w:style w:type="character" w:customStyle="1" w:styleId="SegoeUI0">
    <w:name w:val="Основной текст + Segoe UI"/>
    <w:basedOn w:val="a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Batang12pt0">
    <w:name w:val="Основной текст + Batang;12 pt;Не полужирный"/>
    <w:basedOn w:val="a4"/>
    <w:rPr>
      <w:rFonts w:ascii="Batang" w:eastAsia="Batang" w:hAnsi="Batang" w:cs="Batang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Batang9pt0">
    <w:name w:val="Основной текст + Batang;9 pt;Не полужирный"/>
    <w:basedOn w:val="a4"/>
    <w:rPr>
      <w:rFonts w:ascii="Batang" w:eastAsia="Batang" w:hAnsi="Batang" w:cs="Batang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single"/>
      <w:lang w:val="en-US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20" w:line="356" w:lineRule="exact"/>
      <w:jc w:val="center"/>
    </w:pPr>
    <w:rPr>
      <w:rFonts w:ascii="Times New Roman" w:eastAsia="Times New Roman" w:hAnsi="Times New Roman" w:cs="Times New Roman"/>
      <w:b/>
      <w:bCs/>
      <w:spacing w:val="60"/>
      <w:sz w:val="32"/>
      <w:szCs w:val="3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12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40"/>
      <w:szCs w:val="40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420" w:after="420" w:line="0" w:lineRule="atLeast"/>
      <w:jc w:val="both"/>
    </w:pPr>
    <w:rPr>
      <w:rFonts w:ascii="Batang" w:eastAsia="Batang" w:hAnsi="Batang" w:cs="Batang"/>
      <w:sz w:val="23"/>
      <w:szCs w:val="23"/>
    </w:rPr>
  </w:style>
  <w:style w:type="paragraph" w:customStyle="1" w:styleId="33">
    <w:name w:val="Основной текст3"/>
    <w:basedOn w:val="a"/>
    <w:link w:val="a4"/>
    <w:pPr>
      <w:shd w:val="clear" w:color="auto" w:fill="FFFFFF"/>
      <w:spacing w:before="420" w:after="660" w:line="0" w:lineRule="atLeast"/>
      <w:ind w:hanging="19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420" w:line="0" w:lineRule="atLeast"/>
      <w:jc w:val="both"/>
    </w:pPr>
    <w:rPr>
      <w:rFonts w:ascii="Sylfaen" w:eastAsia="Sylfaen" w:hAnsi="Sylfaen" w:cs="Sylfaen"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right"/>
    </w:pPr>
    <w:rPr>
      <w:rFonts w:ascii="Trebuchet MS" w:eastAsia="Trebuchet MS" w:hAnsi="Trebuchet MS" w:cs="Trebuchet MS"/>
      <w:spacing w:val="-10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9"/>
      <w:szCs w:val="1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20" w:line="0" w:lineRule="atLeast"/>
      <w:jc w:val="center"/>
    </w:pPr>
    <w:rPr>
      <w:rFonts w:ascii="Batang" w:eastAsia="Batang" w:hAnsi="Batang" w:cs="Batang"/>
      <w:sz w:val="25"/>
      <w:szCs w:val="25"/>
      <w:lang w:val="en-US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" w:after="420" w:line="0" w:lineRule="atLeast"/>
      <w:jc w:val="both"/>
    </w:pPr>
    <w:rPr>
      <w:rFonts w:ascii="Times New Roman" w:eastAsia="Times New Roman" w:hAnsi="Times New Roman" w:cs="Times New Roman"/>
      <w:sz w:val="10"/>
      <w:szCs w:val="10"/>
      <w:lang w:val="en-US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7"/>
      <w:szCs w:val="3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5">
    <w:name w:val="Подпись к таблице (3)"/>
    <w:basedOn w:val="a"/>
    <w:link w:val="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30"/>
      <w:szCs w:val="30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1200" w:line="241" w:lineRule="exact"/>
      <w:ind w:hanging="26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20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pacing w:val="1"/>
      <w:sz w:val="16"/>
      <w:szCs w:val="16"/>
      <w:lang w:val="en-US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before="60" w:after="60" w:line="0" w:lineRule="atLeast"/>
    </w:pPr>
    <w:rPr>
      <w:rFonts w:ascii="Georgia" w:eastAsia="Georgia" w:hAnsi="Georgia" w:cs="Georgia"/>
      <w:sz w:val="22"/>
      <w:szCs w:val="22"/>
    </w:rPr>
  </w:style>
  <w:style w:type="paragraph" w:styleId="ab">
    <w:name w:val="List Paragraph"/>
    <w:basedOn w:val="a"/>
    <w:uiPriority w:val="34"/>
    <w:qFormat/>
    <w:rsid w:val="006427B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F77BE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77BE7"/>
    <w:rPr>
      <w:rFonts w:ascii="Tahoma" w:hAnsi="Tahoma" w:cs="Tahoma"/>
      <w:color w:val="000000"/>
      <w:sz w:val="16"/>
      <w:szCs w:val="16"/>
    </w:rPr>
  </w:style>
  <w:style w:type="paragraph" w:styleId="ae">
    <w:name w:val="footer"/>
    <w:basedOn w:val="a"/>
    <w:link w:val="af"/>
    <w:uiPriority w:val="99"/>
    <w:unhideWhenUsed/>
    <w:rsid w:val="0074173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4173E"/>
    <w:rPr>
      <w:color w:val="000000"/>
    </w:rPr>
  </w:style>
  <w:style w:type="paragraph" w:styleId="af0">
    <w:name w:val="header"/>
    <w:basedOn w:val="a"/>
    <w:link w:val="af1"/>
    <w:uiPriority w:val="99"/>
    <w:unhideWhenUsed/>
    <w:rsid w:val="009F4483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1">
    <w:name w:val="Верхний колонтитул Знак"/>
    <w:basedOn w:val="a0"/>
    <w:link w:val="af0"/>
    <w:uiPriority w:val="99"/>
    <w:rsid w:val="009F4483"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A93445"/>
    <w:rPr>
      <w:rFonts w:ascii="Arial" w:eastAsiaTheme="minorEastAsia" w:hAnsi="Arial" w:cs="Arial"/>
      <w:b/>
      <w:bCs/>
      <w:color w:val="26282F"/>
    </w:rPr>
  </w:style>
  <w:style w:type="character" w:customStyle="1" w:styleId="20">
    <w:name w:val="Заголовок 2 Знак"/>
    <w:basedOn w:val="a0"/>
    <w:link w:val="2"/>
    <w:uiPriority w:val="99"/>
    <w:rsid w:val="00A93445"/>
    <w:rPr>
      <w:rFonts w:ascii="Arial" w:eastAsiaTheme="minorEastAsia" w:hAnsi="Arial" w:cs="Arial"/>
      <w:b/>
      <w:bCs/>
      <w:color w:val="26282F"/>
    </w:rPr>
  </w:style>
  <w:style w:type="character" w:customStyle="1" w:styleId="30">
    <w:name w:val="Заголовок 3 Знак"/>
    <w:basedOn w:val="a0"/>
    <w:link w:val="3"/>
    <w:uiPriority w:val="99"/>
    <w:rsid w:val="00A93445"/>
    <w:rPr>
      <w:rFonts w:ascii="Arial" w:eastAsiaTheme="minorEastAsia" w:hAnsi="Arial" w:cs="Arial"/>
      <w:b/>
      <w:bCs/>
      <w:color w:val="26282F"/>
    </w:rPr>
  </w:style>
  <w:style w:type="character" w:customStyle="1" w:styleId="40">
    <w:name w:val="Заголовок 4 Знак"/>
    <w:basedOn w:val="a0"/>
    <w:link w:val="4"/>
    <w:uiPriority w:val="99"/>
    <w:rsid w:val="00A93445"/>
    <w:rPr>
      <w:rFonts w:ascii="Arial" w:eastAsiaTheme="minorEastAsia" w:hAnsi="Arial" w:cs="Arial"/>
      <w:b/>
      <w:bCs/>
      <w:color w:val="26282F"/>
    </w:rPr>
  </w:style>
  <w:style w:type="numbering" w:customStyle="1" w:styleId="14">
    <w:name w:val="Нет списка1"/>
    <w:next w:val="a2"/>
    <w:uiPriority w:val="99"/>
    <w:semiHidden/>
    <w:unhideWhenUsed/>
    <w:rsid w:val="00A93445"/>
  </w:style>
  <w:style w:type="numbering" w:customStyle="1" w:styleId="112">
    <w:name w:val="Нет списка11"/>
    <w:next w:val="a2"/>
    <w:uiPriority w:val="99"/>
    <w:semiHidden/>
    <w:unhideWhenUsed/>
    <w:rsid w:val="00A93445"/>
  </w:style>
  <w:style w:type="character" w:customStyle="1" w:styleId="af2">
    <w:name w:val="Цветовое выделение"/>
    <w:uiPriority w:val="99"/>
    <w:rsid w:val="00A93445"/>
    <w:rPr>
      <w:b/>
      <w:color w:val="26282F"/>
    </w:rPr>
  </w:style>
  <w:style w:type="character" w:customStyle="1" w:styleId="af3">
    <w:name w:val="Гипертекстовая ссылка"/>
    <w:basedOn w:val="af2"/>
    <w:uiPriority w:val="99"/>
    <w:rsid w:val="00A93445"/>
    <w:rPr>
      <w:rFonts w:cs="Times New Roman"/>
      <w:b w:val="0"/>
      <w:color w:val="106BBE"/>
    </w:rPr>
  </w:style>
  <w:style w:type="character" w:customStyle="1" w:styleId="af4">
    <w:name w:val="Активная гипертекстовая ссылка"/>
    <w:basedOn w:val="af3"/>
    <w:uiPriority w:val="99"/>
    <w:rsid w:val="00A93445"/>
    <w:rPr>
      <w:rFonts w:cs="Times New Roman"/>
      <w:b w:val="0"/>
      <w:color w:val="106BBE"/>
      <w:u w:val="single"/>
    </w:rPr>
  </w:style>
  <w:style w:type="paragraph" w:customStyle="1" w:styleId="af5">
    <w:name w:val="Внимание"/>
    <w:basedOn w:val="a"/>
    <w:next w:val="a"/>
    <w:uiPriority w:val="99"/>
    <w:rsid w:val="00A93445"/>
    <w:pPr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color w:val="auto"/>
      <w:shd w:val="clear" w:color="auto" w:fill="F5F3DA"/>
    </w:rPr>
  </w:style>
  <w:style w:type="paragraph" w:customStyle="1" w:styleId="af6">
    <w:name w:val="Внимание: криминал!!"/>
    <w:basedOn w:val="af5"/>
    <w:next w:val="a"/>
    <w:uiPriority w:val="99"/>
    <w:rsid w:val="00A93445"/>
  </w:style>
  <w:style w:type="paragraph" w:customStyle="1" w:styleId="af7">
    <w:name w:val="Внимание: недобросовестность!"/>
    <w:basedOn w:val="af5"/>
    <w:next w:val="a"/>
    <w:uiPriority w:val="99"/>
    <w:rsid w:val="00A93445"/>
  </w:style>
  <w:style w:type="character" w:customStyle="1" w:styleId="af8">
    <w:name w:val="Выделение для Базового Поиска"/>
    <w:basedOn w:val="af2"/>
    <w:uiPriority w:val="99"/>
    <w:rsid w:val="00A93445"/>
    <w:rPr>
      <w:rFonts w:cs="Times New Roman"/>
      <w:b/>
      <w:bCs/>
      <w:color w:val="0058A9"/>
    </w:rPr>
  </w:style>
  <w:style w:type="character" w:customStyle="1" w:styleId="af9">
    <w:name w:val="Выделение для Базового Поиска (курсив)"/>
    <w:basedOn w:val="af8"/>
    <w:uiPriority w:val="99"/>
    <w:rsid w:val="00A93445"/>
    <w:rPr>
      <w:rFonts w:cs="Times New Roman"/>
      <w:b/>
      <w:bCs/>
      <w:i/>
      <w:iCs/>
      <w:color w:val="0058A9"/>
    </w:rPr>
  </w:style>
  <w:style w:type="paragraph" w:customStyle="1" w:styleId="afa">
    <w:name w:val="Дочерний элемент списка"/>
    <w:basedOn w:val="a"/>
    <w:next w:val="a"/>
    <w:uiPriority w:val="99"/>
    <w:rsid w:val="00A93445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868381"/>
      <w:sz w:val="20"/>
      <w:szCs w:val="20"/>
    </w:rPr>
  </w:style>
  <w:style w:type="paragraph" w:customStyle="1" w:styleId="afb">
    <w:name w:val="Основное меню (преемственное)"/>
    <w:basedOn w:val="a"/>
    <w:next w:val="a"/>
    <w:uiPriority w:val="99"/>
    <w:rsid w:val="00A93445"/>
    <w:pPr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color w:val="auto"/>
      <w:sz w:val="22"/>
      <w:szCs w:val="22"/>
    </w:rPr>
  </w:style>
  <w:style w:type="paragraph" w:customStyle="1" w:styleId="afc">
    <w:name w:val="Заголовок"/>
    <w:basedOn w:val="afb"/>
    <w:next w:val="a"/>
    <w:uiPriority w:val="99"/>
    <w:rsid w:val="00A93445"/>
    <w:rPr>
      <w:b/>
      <w:bCs/>
      <w:color w:val="0058A9"/>
      <w:shd w:val="clear" w:color="auto" w:fill="F0F0F0"/>
    </w:rPr>
  </w:style>
  <w:style w:type="paragraph" w:customStyle="1" w:styleId="afd">
    <w:name w:val="Заголовок группы контролов"/>
    <w:basedOn w:val="a"/>
    <w:next w:val="a"/>
    <w:uiPriority w:val="99"/>
    <w:rsid w:val="00A93445"/>
    <w:pPr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</w:rPr>
  </w:style>
  <w:style w:type="paragraph" w:customStyle="1" w:styleId="afe">
    <w:name w:val="Заголовок для информации об изменениях"/>
    <w:basedOn w:val="1"/>
    <w:next w:val="a"/>
    <w:uiPriority w:val="99"/>
    <w:rsid w:val="00A93445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rsid w:val="00A93445"/>
    <w:pPr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i/>
      <w:iCs/>
      <w:color w:val="000080"/>
      <w:sz w:val="22"/>
      <w:szCs w:val="22"/>
    </w:rPr>
  </w:style>
  <w:style w:type="character" w:customStyle="1" w:styleId="aff0">
    <w:name w:val="Заголовок своего сообщения"/>
    <w:basedOn w:val="af2"/>
    <w:uiPriority w:val="99"/>
    <w:rsid w:val="00A93445"/>
    <w:rPr>
      <w:rFonts w:cs="Times New Roman"/>
      <w:b/>
      <w:bCs/>
      <w:color w:val="26282F"/>
    </w:rPr>
  </w:style>
  <w:style w:type="paragraph" w:customStyle="1" w:styleId="aff1">
    <w:name w:val="Заголовок статьи"/>
    <w:basedOn w:val="a"/>
    <w:next w:val="a"/>
    <w:uiPriority w:val="99"/>
    <w:rsid w:val="00A93445"/>
    <w:pPr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  <w:color w:val="auto"/>
    </w:rPr>
  </w:style>
  <w:style w:type="character" w:customStyle="1" w:styleId="aff2">
    <w:name w:val="Заголовок чужого сообщения"/>
    <w:basedOn w:val="af2"/>
    <w:uiPriority w:val="99"/>
    <w:rsid w:val="00A93445"/>
    <w:rPr>
      <w:rFonts w:cs="Times New Roman"/>
      <w:b/>
      <w:bCs/>
      <w:color w:val="FF0000"/>
    </w:rPr>
  </w:style>
  <w:style w:type="paragraph" w:customStyle="1" w:styleId="aff3">
    <w:name w:val="Заголовок ЭР (левое окно)"/>
    <w:basedOn w:val="a"/>
    <w:next w:val="a"/>
    <w:uiPriority w:val="99"/>
    <w:rsid w:val="00A93445"/>
    <w:pPr>
      <w:autoSpaceDE w:val="0"/>
      <w:autoSpaceDN w:val="0"/>
      <w:adjustRightInd w:val="0"/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next w:val="a"/>
    <w:uiPriority w:val="99"/>
    <w:rsid w:val="00A93445"/>
    <w:pPr>
      <w:spacing w:after="0"/>
      <w:jc w:val="left"/>
    </w:pPr>
  </w:style>
  <w:style w:type="paragraph" w:customStyle="1" w:styleId="aff5">
    <w:name w:val="Интерактивный заголовок"/>
    <w:basedOn w:val="afc"/>
    <w:next w:val="a"/>
    <w:uiPriority w:val="99"/>
    <w:rsid w:val="00A93445"/>
    <w:rPr>
      <w:u w:val="single"/>
    </w:rPr>
  </w:style>
  <w:style w:type="paragraph" w:customStyle="1" w:styleId="aff6">
    <w:name w:val="Текст информации об изменениях"/>
    <w:basedOn w:val="a"/>
    <w:next w:val="a"/>
    <w:uiPriority w:val="99"/>
    <w:rsid w:val="00A93445"/>
    <w:pPr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paragraph" w:customStyle="1" w:styleId="aff7">
    <w:name w:val="Информация об изменениях"/>
    <w:basedOn w:val="aff6"/>
    <w:next w:val="a"/>
    <w:uiPriority w:val="99"/>
    <w:rsid w:val="00A9344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8">
    <w:name w:val="Текст (справка)"/>
    <w:basedOn w:val="a"/>
    <w:next w:val="a"/>
    <w:uiPriority w:val="99"/>
    <w:rsid w:val="00A93445"/>
    <w:pPr>
      <w:autoSpaceDE w:val="0"/>
      <w:autoSpaceDN w:val="0"/>
      <w:adjustRightInd w:val="0"/>
      <w:ind w:left="170" w:right="170"/>
    </w:pPr>
    <w:rPr>
      <w:rFonts w:ascii="Arial" w:eastAsiaTheme="minorEastAsia" w:hAnsi="Arial" w:cs="Arial"/>
      <w:color w:val="auto"/>
    </w:rPr>
  </w:style>
  <w:style w:type="paragraph" w:customStyle="1" w:styleId="aff9">
    <w:name w:val="Комментарий"/>
    <w:basedOn w:val="aff8"/>
    <w:next w:val="a"/>
    <w:uiPriority w:val="99"/>
    <w:rsid w:val="00A9344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next w:val="a"/>
    <w:uiPriority w:val="99"/>
    <w:rsid w:val="00A93445"/>
    <w:rPr>
      <w:i/>
      <w:iCs/>
    </w:rPr>
  </w:style>
  <w:style w:type="paragraph" w:customStyle="1" w:styleId="affb">
    <w:name w:val="Текст (лев. подпись)"/>
    <w:basedOn w:val="a"/>
    <w:next w:val="a"/>
    <w:uiPriority w:val="99"/>
    <w:rsid w:val="00A93445"/>
    <w:pPr>
      <w:autoSpaceDE w:val="0"/>
      <w:autoSpaceDN w:val="0"/>
      <w:adjustRightInd w:val="0"/>
    </w:pPr>
    <w:rPr>
      <w:rFonts w:ascii="Arial" w:eastAsiaTheme="minorEastAsia" w:hAnsi="Arial" w:cs="Arial"/>
      <w:color w:val="auto"/>
    </w:rPr>
  </w:style>
  <w:style w:type="paragraph" w:customStyle="1" w:styleId="affc">
    <w:name w:val="Колонтитул (левый)"/>
    <w:basedOn w:val="affb"/>
    <w:next w:val="a"/>
    <w:uiPriority w:val="99"/>
    <w:rsid w:val="00A93445"/>
    <w:rPr>
      <w:sz w:val="14"/>
      <w:szCs w:val="14"/>
    </w:rPr>
  </w:style>
  <w:style w:type="paragraph" w:customStyle="1" w:styleId="affd">
    <w:name w:val="Текст (прав. подпись)"/>
    <w:basedOn w:val="a"/>
    <w:next w:val="a"/>
    <w:uiPriority w:val="99"/>
    <w:rsid w:val="00A93445"/>
    <w:pPr>
      <w:autoSpaceDE w:val="0"/>
      <w:autoSpaceDN w:val="0"/>
      <w:adjustRightInd w:val="0"/>
      <w:jc w:val="right"/>
    </w:pPr>
    <w:rPr>
      <w:rFonts w:ascii="Arial" w:eastAsiaTheme="minorEastAsia" w:hAnsi="Arial" w:cs="Arial"/>
      <w:color w:val="auto"/>
    </w:rPr>
  </w:style>
  <w:style w:type="paragraph" w:customStyle="1" w:styleId="affe">
    <w:name w:val="Колонтитул (правый)"/>
    <w:basedOn w:val="affd"/>
    <w:next w:val="a"/>
    <w:uiPriority w:val="99"/>
    <w:rsid w:val="00A93445"/>
    <w:rPr>
      <w:sz w:val="14"/>
      <w:szCs w:val="14"/>
    </w:rPr>
  </w:style>
  <w:style w:type="paragraph" w:customStyle="1" w:styleId="afff">
    <w:name w:val="Комментарий пользователя"/>
    <w:basedOn w:val="aff9"/>
    <w:next w:val="a"/>
    <w:uiPriority w:val="99"/>
    <w:rsid w:val="00A93445"/>
    <w:pPr>
      <w:jc w:val="left"/>
    </w:pPr>
    <w:rPr>
      <w:shd w:val="clear" w:color="auto" w:fill="FFDFE0"/>
    </w:rPr>
  </w:style>
  <w:style w:type="paragraph" w:customStyle="1" w:styleId="afff0">
    <w:name w:val="Куда обратиться?"/>
    <w:basedOn w:val="af5"/>
    <w:next w:val="a"/>
    <w:uiPriority w:val="99"/>
    <w:rsid w:val="00A93445"/>
  </w:style>
  <w:style w:type="paragraph" w:customStyle="1" w:styleId="afff1">
    <w:name w:val="Моноширинный"/>
    <w:basedOn w:val="a"/>
    <w:next w:val="a"/>
    <w:uiPriority w:val="99"/>
    <w:rsid w:val="00A93445"/>
    <w:pPr>
      <w:autoSpaceDE w:val="0"/>
      <w:autoSpaceDN w:val="0"/>
      <w:adjustRightInd w:val="0"/>
    </w:pPr>
    <w:rPr>
      <w:rFonts w:eastAsiaTheme="minorEastAsia"/>
      <w:color w:val="auto"/>
    </w:rPr>
  </w:style>
  <w:style w:type="character" w:customStyle="1" w:styleId="afff2">
    <w:name w:val="Найденные слова"/>
    <w:basedOn w:val="af2"/>
    <w:uiPriority w:val="99"/>
    <w:rsid w:val="00A93445"/>
    <w:rPr>
      <w:rFonts w:cs="Times New Roman"/>
      <w:b w:val="0"/>
      <w:color w:val="26282F"/>
      <w:shd w:val="clear" w:color="auto" w:fill="FFF580"/>
    </w:rPr>
  </w:style>
  <w:style w:type="paragraph" w:customStyle="1" w:styleId="afff3">
    <w:name w:val="Напишите нам"/>
    <w:basedOn w:val="a"/>
    <w:next w:val="a"/>
    <w:uiPriority w:val="99"/>
    <w:rsid w:val="00A93445"/>
    <w:pPr>
      <w:autoSpaceDE w:val="0"/>
      <w:autoSpaceDN w:val="0"/>
      <w:adjustRightInd w:val="0"/>
      <w:spacing w:before="90" w:after="90"/>
      <w:ind w:left="180" w:right="180"/>
      <w:jc w:val="both"/>
    </w:pPr>
    <w:rPr>
      <w:rFonts w:ascii="Arial" w:eastAsiaTheme="minorEastAsia" w:hAnsi="Arial" w:cs="Arial"/>
      <w:color w:val="auto"/>
      <w:sz w:val="20"/>
      <w:szCs w:val="20"/>
      <w:shd w:val="clear" w:color="auto" w:fill="EFFFAD"/>
    </w:rPr>
  </w:style>
  <w:style w:type="character" w:customStyle="1" w:styleId="afff4">
    <w:name w:val="Не вступил в силу"/>
    <w:basedOn w:val="af2"/>
    <w:uiPriority w:val="99"/>
    <w:rsid w:val="00A93445"/>
    <w:rPr>
      <w:rFonts w:cs="Times New Roman"/>
      <w:b w:val="0"/>
      <w:color w:val="000000"/>
      <w:shd w:val="clear" w:color="auto" w:fill="D8EDE8"/>
    </w:rPr>
  </w:style>
  <w:style w:type="paragraph" w:customStyle="1" w:styleId="afff5">
    <w:name w:val="Необходимые документы"/>
    <w:basedOn w:val="af5"/>
    <w:next w:val="a"/>
    <w:uiPriority w:val="99"/>
    <w:rsid w:val="00A93445"/>
    <w:pPr>
      <w:ind w:firstLine="118"/>
    </w:pPr>
  </w:style>
  <w:style w:type="paragraph" w:customStyle="1" w:styleId="afff6">
    <w:name w:val="Нормальный (таблица)"/>
    <w:basedOn w:val="a"/>
    <w:next w:val="a"/>
    <w:uiPriority w:val="99"/>
    <w:rsid w:val="00A93445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</w:rPr>
  </w:style>
  <w:style w:type="paragraph" w:customStyle="1" w:styleId="afff7">
    <w:name w:val="Таблицы (моноширинный)"/>
    <w:basedOn w:val="a"/>
    <w:next w:val="a"/>
    <w:uiPriority w:val="99"/>
    <w:rsid w:val="00A93445"/>
    <w:pPr>
      <w:autoSpaceDE w:val="0"/>
      <w:autoSpaceDN w:val="0"/>
      <w:adjustRightInd w:val="0"/>
    </w:pPr>
    <w:rPr>
      <w:rFonts w:eastAsiaTheme="minorEastAsia"/>
      <w:color w:val="auto"/>
    </w:rPr>
  </w:style>
  <w:style w:type="paragraph" w:customStyle="1" w:styleId="afff8">
    <w:name w:val="Оглавление"/>
    <w:basedOn w:val="afff7"/>
    <w:next w:val="a"/>
    <w:uiPriority w:val="99"/>
    <w:rsid w:val="00A93445"/>
    <w:pPr>
      <w:ind w:left="140"/>
    </w:pPr>
  </w:style>
  <w:style w:type="character" w:customStyle="1" w:styleId="afff9">
    <w:name w:val="Опечатки"/>
    <w:uiPriority w:val="99"/>
    <w:rsid w:val="00A93445"/>
    <w:rPr>
      <w:color w:val="FF0000"/>
    </w:rPr>
  </w:style>
  <w:style w:type="paragraph" w:customStyle="1" w:styleId="afffa">
    <w:name w:val="Переменная часть"/>
    <w:basedOn w:val="afb"/>
    <w:next w:val="a"/>
    <w:uiPriority w:val="99"/>
    <w:rsid w:val="00A93445"/>
    <w:rPr>
      <w:sz w:val="18"/>
      <w:szCs w:val="18"/>
    </w:rPr>
  </w:style>
  <w:style w:type="paragraph" w:customStyle="1" w:styleId="afffb">
    <w:name w:val="Подвал для информации об изменениях"/>
    <w:basedOn w:val="1"/>
    <w:next w:val="a"/>
    <w:uiPriority w:val="99"/>
    <w:rsid w:val="00A93445"/>
    <w:pPr>
      <w:outlineLvl w:val="9"/>
    </w:pPr>
    <w:rPr>
      <w:b w:val="0"/>
      <w:bCs w:val="0"/>
      <w:sz w:val="18"/>
      <w:szCs w:val="18"/>
    </w:rPr>
  </w:style>
  <w:style w:type="paragraph" w:customStyle="1" w:styleId="afffc">
    <w:name w:val="Подзаголовок для информации об изменениях"/>
    <w:basedOn w:val="aff6"/>
    <w:next w:val="a"/>
    <w:uiPriority w:val="99"/>
    <w:rsid w:val="00A93445"/>
    <w:rPr>
      <w:b/>
      <w:bCs/>
    </w:rPr>
  </w:style>
  <w:style w:type="paragraph" w:customStyle="1" w:styleId="afffd">
    <w:name w:val="Подчёркнутый текст"/>
    <w:basedOn w:val="a"/>
    <w:next w:val="a"/>
    <w:uiPriority w:val="99"/>
    <w:rsid w:val="00A93445"/>
    <w:pPr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auto"/>
    </w:rPr>
  </w:style>
  <w:style w:type="paragraph" w:customStyle="1" w:styleId="afffe">
    <w:name w:val="Постоянная часть"/>
    <w:basedOn w:val="afb"/>
    <w:next w:val="a"/>
    <w:uiPriority w:val="99"/>
    <w:rsid w:val="00A93445"/>
    <w:rPr>
      <w:sz w:val="20"/>
      <w:szCs w:val="20"/>
    </w:rPr>
  </w:style>
  <w:style w:type="paragraph" w:customStyle="1" w:styleId="affff">
    <w:name w:val="Прижатый влево"/>
    <w:basedOn w:val="a"/>
    <w:next w:val="a"/>
    <w:uiPriority w:val="99"/>
    <w:rsid w:val="00A93445"/>
    <w:pPr>
      <w:autoSpaceDE w:val="0"/>
      <w:autoSpaceDN w:val="0"/>
      <w:adjustRightInd w:val="0"/>
    </w:pPr>
    <w:rPr>
      <w:rFonts w:ascii="Arial" w:eastAsiaTheme="minorEastAsia" w:hAnsi="Arial" w:cs="Arial"/>
      <w:color w:val="auto"/>
    </w:rPr>
  </w:style>
  <w:style w:type="paragraph" w:customStyle="1" w:styleId="affff0">
    <w:name w:val="Пример."/>
    <w:basedOn w:val="af5"/>
    <w:next w:val="a"/>
    <w:uiPriority w:val="99"/>
    <w:rsid w:val="00A93445"/>
  </w:style>
  <w:style w:type="paragraph" w:customStyle="1" w:styleId="affff1">
    <w:name w:val="Примечание."/>
    <w:basedOn w:val="af5"/>
    <w:next w:val="a"/>
    <w:uiPriority w:val="99"/>
    <w:rsid w:val="00A93445"/>
  </w:style>
  <w:style w:type="character" w:customStyle="1" w:styleId="affff2">
    <w:name w:val="Продолжение ссылки"/>
    <w:basedOn w:val="af3"/>
    <w:uiPriority w:val="99"/>
    <w:rsid w:val="00A93445"/>
    <w:rPr>
      <w:rFonts w:cs="Times New Roman"/>
      <w:b w:val="0"/>
      <w:color w:val="106BBE"/>
    </w:rPr>
  </w:style>
  <w:style w:type="paragraph" w:customStyle="1" w:styleId="affff3">
    <w:name w:val="Словарная статья"/>
    <w:basedOn w:val="a"/>
    <w:next w:val="a"/>
    <w:uiPriority w:val="99"/>
    <w:rsid w:val="00A93445"/>
    <w:pPr>
      <w:autoSpaceDE w:val="0"/>
      <w:autoSpaceDN w:val="0"/>
      <w:adjustRightInd w:val="0"/>
      <w:ind w:right="118"/>
      <w:jc w:val="both"/>
    </w:pPr>
    <w:rPr>
      <w:rFonts w:ascii="Arial" w:eastAsiaTheme="minorEastAsia" w:hAnsi="Arial" w:cs="Arial"/>
      <w:color w:val="auto"/>
    </w:rPr>
  </w:style>
  <w:style w:type="character" w:customStyle="1" w:styleId="affff4">
    <w:name w:val="Сравнение редакций"/>
    <w:basedOn w:val="af2"/>
    <w:uiPriority w:val="99"/>
    <w:rsid w:val="00A93445"/>
    <w:rPr>
      <w:rFonts w:cs="Times New Roman"/>
      <w:b w:val="0"/>
      <w:color w:val="26282F"/>
    </w:rPr>
  </w:style>
  <w:style w:type="character" w:customStyle="1" w:styleId="affff5">
    <w:name w:val="Сравнение редакций. Добавленный фрагмент"/>
    <w:uiPriority w:val="99"/>
    <w:rsid w:val="00A93445"/>
    <w:rPr>
      <w:color w:val="000000"/>
      <w:shd w:val="clear" w:color="auto" w:fill="C1D7FF"/>
    </w:rPr>
  </w:style>
  <w:style w:type="character" w:customStyle="1" w:styleId="affff6">
    <w:name w:val="Сравнение редакций. Удаленный фрагмент"/>
    <w:uiPriority w:val="99"/>
    <w:rsid w:val="00A93445"/>
    <w:rPr>
      <w:color w:val="000000"/>
      <w:shd w:val="clear" w:color="auto" w:fill="C4C413"/>
    </w:rPr>
  </w:style>
  <w:style w:type="paragraph" w:customStyle="1" w:styleId="affff7">
    <w:name w:val="Ссылка на официальную публикацию"/>
    <w:basedOn w:val="a"/>
    <w:next w:val="a"/>
    <w:uiPriority w:val="99"/>
    <w:rsid w:val="00A93445"/>
    <w:pPr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auto"/>
    </w:rPr>
  </w:style>
  <w:style w:type="character" w:customStyle="1" w:styleId="affff8">
    <w:name w:val="Ссылка на утративший силу документ"/>
    <w:basedOn w:val="af3"/>
    <w:uiPriority w:val="99"/>
    <w:rsid w:val="00A93445"/>
    <w:rPr>
      <w:rFonts w:cs="Times New Roman"/>
      <w:b w:val="0"/>
      <w:color w:val="749232"/>
    </w:rPr>
  </w:style>
  <w:style w:type="paragraph" w:customStyle="1" w:styleId="affff9">
    <w:name w:val="Текст в таблице"/>
    <w:basedOn w:val="afff6"/>
    <w:next w:val="a"/>
    <w:uiPriority w:val="99"/>
    <w:rsid w:val="00A93445"/>
    <w:pPr>
      <w:ind w:firstLine="500"/>
    </w:pPr>
  </w:style>
  <w:style w:type="paragraph" w:customStyle="1" w:styleId="affffa">
    <w:name w:val="Текст ЭР (см. также)"/>
    <w:basedOn w:val="a"/>
    <w:next w:val="a"/>
    <w:uiPriority w:val="99"/>
    <w:rsid w:val="00A93445"/>
    <w:pPr>
      <w:autoSpaceDE w:val="0"/>
      <w:autoSpaceDN w:val="0"/>
      <w:adjustRightInd w:val="0"/>
      <w:spacing w:before="200"/>
    </w:pPr>
    <w:rPr>
      <w:rFonts w:ascii="Arial" w:eastAsiaTheme="minorEastAsia" w:hAnsi="Arial" w:cs="Arial"/>
      <w:color w:val="auto"/>
      <w:sz w:val="20"/>
      <w:szCs w:val="20"/>
    </w:rPr>
  </w:style>
  <w:style w:type="paragraph" w:customStyle="1" w:styleId="affffb">
    <w:name w:val="Технический комментарий"/>
    <w:basedOn w:val="a"/>
    <w:next w:val="a"/>
    <w:uiPriority w:val="99"/>
    <w:rsid w:val="00A93445"/>
    <w:pPr>
      <w:autoSpaceDE w:val="0"/>
      <w:autoSpaceDN w:val="0"/>
      <w:adjustRightInd w:val="0"/>
    </w:pPr>
    <w:rPr>
      <w:rFonts w:ascii="Arial" w:eastAsiaTheme="minorEastAsia" w:hAnsi="Arial" w:cs="Arial"/>
      <w:color w:val="463F31"/>
      <w:shd w:val="clear" w:color="auto" w:fill="FFFFA6"/>
    </w:rPr>
  </w:style>
  <w:style w:type="character" w:customStyle="1" w:styleId="affffc">
    <w:name w:val="Утратил силу"/>
    <w:basedOn w:val="af2"/>
    <w:uiPriority w:val="99"/>
    <w:rsid w:val="00A93445"/>
    <w:rPr>
      <w:rFonts w:cs="Times New Roman"/>
      <w:b w:val="0"/>
      <w:strike/>
      <w:color w:val="666600"/>
    </w:rPr>
  </w:style>
  <w:style w:type="paragraph" w:customStyle="1" w:styleId="affffd">
    <w:name w:val="Формула"/>
    <w:basedOn w:val="a"/>
    <w:next w:val="a"/>
    <w:uiPriority w:val="99"/>
    <w:rsid w:val="00A93445"/>
    <w:pPr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color w:val="auto"/>
      <w:shd w:val="clear" w:color="auto" w:fill="F5F3DA"/>
    </w:rPr>
  </w:style>
  <w:style w:type="paragraph" w:customStyle="1" w:styleId="affffe">
    <w:name w:val="Центрированный (таблица)"/>
    <w:basedOn w:val="afff6"/>
    <w:next w:val="a"/>
    <w:uiPriority w:val="99"/>
    <w:rsid w:val="00A9344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A93445"/>
    <w:pPr>
      <w:autoSpaceDE w:val="0"/>
      <w:autoSpaceDN w:val="0"/>
      <w:adjustRightInd w:val="0"/>
      <w:spacing w:before="300"/>
    </w:pPr>
    <w:rPr>
      <w:rFonts w:ascii="Arial" w:eastAsiaTheme="minorEastAsia" w:hAnsi="Arial" w:cs="Arial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550726.0" TargetMode="External"/><Relationship Id="rId13" Type="http://schemas.openxmlformats.org/officeDocument/2006/relationships/hyperlink" Target="garantF1://79222.0" TargetMode="External"/><Relationship Id="rId18" Type="http://schemas.openxmlformats.org/officeDocument/2006/relationships/hyperlink" Target="garantF1://79222.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garantF1://79139.0" TargetMode="External"/><Relationship Id="rId12" Type="http://schemas.openxmlformats.org/officeDocument/2006/relationships/hyperlink" Target="garantF1://79222.0" TargetMode="External"/><Relationship Id="rId17" Type="http://schemas.openxmlformats.org/officeDocument/2006/relationships/hyperlink" Target="garantF1://70550726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0550726.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9222.0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garantF1://70550726.0" TargetMode="External"/><Relationship Id="rId10" Type="http://schemas.openxmlformats.org/officeDocument/2006/relationships/hyperlink" Target="garantF1://79222.0" TargetMode="External"/><Relationship Id="rId19" Type="http://schemas.openxmlformats.org/officeDocument/2006/relationships/hyperlink" Target="garantF1://79222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550726.0" TargetMode="External"/><Relationship Id="rId14" Type="http://schemas.openxmlformats.org/officeDocument/2006/relationships/hyperlink" Target="garantF1://7913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1148</TotalTime>
  <Pages>1</Pages>
  <Words>3404</Words>
  <Characters>19406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Kulganova</dc:creator>
  <cp:lastModifiedBy>Tatyana</cp:lastModifiedBy>
  <cp:revision>62</cp:revision>
  <cp:lastPrinted>2020-01-20T00:27:00Z</cp:lastPrinted>
  <dcterms:created xsi:type="dcterms:W3CDTF">2015-08-13T03:59:00Z</dcterms:created>
  <dcterms:modified xsi:type="dcterms:W3CDTF">2020-01-20T03:17:00Z</dcterms:modified>
</cp:coreProperties>
</file>