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324443" w:rsidRDefault="00C53321" w:rsidP="0032444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Консультация для родителей </w:t>
      </w:r>
    </w:p>
    <w:p w:rsidR="00C53321" w:rsidRPr="00324443" w:rsidRDefault="00C53321" w:rsidP="0032444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«Трудности адаптации»</w:t>
      </w:r>
      <w:bookmarkStart w:id="0" w:name="_GoBack"/>
      <w:bookmarkEnd w:id="0"/>
    </w:p>
    <w:p w:rsidR="00324443" w:rsidRPr="00324443" w:rsidRDefault="00324443" w:rsidP="00324443">
      <w:p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Трудности адаптации обычно возникают в том случае, если ребенок изолирован от повседневной адаптации к меняющимся условиям. Родители, которые стремятся постоянно поддерживать неизменность окружающей обстановки, стремительно устраняет все препятствия, возникающие в жизни и деятельности ребенка, снижают защитные силы психики.</w:t>
      </w:r>
    </w:p>
    <w:p w:rsidR="00324443" w:rsidRPr="00324443" w:rsidRDefault="00324443" w:rsidP="00324443">
      <w:p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1 этап адаптации</w:t>
      </w:r>
    </w:p>
    <w:p w:rsidR="00324443" w:rsidRPr="00324443" w:rsidRDefault="00324443" w:rsidP="003244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У возбудимых детей первый этап адаптации</w:t>
      </w:r>
    </w:p>
    <w:p w:rsidR="00324443" w:rsidRPr="00324443" w:rsidRDefault="00324443" w:rsidP="00324443">
      <w:p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является негативным. Их поведение характеризуется</w:t>
      </w:r>
    </w:p>
    <w:p w:rsidR="00324443" w:rsidRPr="00324443" w:rsidRDefault="00324443" w:rsidP="00324443">
      <w:p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острыми реакциями протеста.</w:t>
      </w:r>
    </w:p>
    <w:p w:rsidR="00324443" w:rsidRPr="00324443" w:rsidRDefault="00324443" w:rsidP="003244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У боязливых детей первым является депрессивный этап. Активный протест</w:t>
      </w:r>
    </w:p>
    <w:p w:rsidR="00324443" w:rsidRPr="00324443" w:rsidRDefault="00324443" w:rsidP="00324443">
      <w:p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проявляется с отсрочкой – в домашней обстановке. (</w:t>
      </w:r>
      <w:proofErr w:type="gramStart"/>
      <w:r w:rsidRPr="00324443">
        <w:rPr>
          <w:rFonts w:ascii="Times New Roman" w:hAnsi="Times New Roman" w:cs="Times New Roman"/>
        </w:rPr>
        <w:t>В</w:t>
      </w:r>
      <w:proofErr w:type="gramEnd"/>
      <w:r w:rsidRPr="00324443">
        <w:rPr>
          <w:rFonts w:ascii="Times New Roman" w:hAnsi="Times New Roman" w:cs="Times New Roman"/>
        </w:rPr>
        <w:t xml:space="preserve"> группе дети послушны,</w:t>
      </w:r>
    </w:p>
    <w:p w:rsidR="00324443" w:rsidRPr="00324443" w:rsidRDefault="00324443" w:rsidP="00324443">
      <w:p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спокойны, что создает ложное впечатление хорошей адаптации. Выражение лица</w:t>
      </w:r>
    </w:p>
    <w:p w:rsidR="00324443" w:rsidRPr="00324443" w:rsidRDefault="00324443" w:rsidP="00324443">
      <w:p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у них грустное, отрешенное. Дети пассивны, необщительны, отказываются от</w:t>
      </w:r>
    </w:p>
    <w:p w:rsidR="00324443" w:rsidRPr="00324443" w:rsidRDefault="00324443" w:rsidP="00324443">
      <w:p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игры.)</w:t>
      </w:r>
    </w:p>
    <w:p w:rsidR="00324443" w:rsidRPr="00324443" w:rsidRDefault="00324443" w:rsidP="00324443">
      <w:p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2 этап адаптации</w:t>
      </w:r>
    </w:p>
    <w:p w:rsidR="00324443" w:rsidRPr="00324443" w:rsidRDefault="00324443" w:rsidP="00324443">
      <w:p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 xml:space="preserve">Дети по-своему приспосабливаются к психотравмирующей ситуации. В привычной и стабильной обстановке их поведение более адекватное. Приспособление имеет «болезненный характер». Реакция </w:t>
      </w:r>
      <w:proofErr w:type="spellStart"/>
      <w:r>
        <w:rPr>
          <w:rFonts w:ascii="Times New Roman" w:hAnsi="Times New Roman" w:cs="Times New Roman"/>
        </w:rPr>
        <w:t>псевдо</w:t>
      </w:r>
      <w:r w:rsidRPr="00324443">
        <w:rPr>
          <w:rFonts w:ascii="Times New Roman" w:hAnsi="Times New Roman" w:cs="Times New Roman"/>
        </w:rPr>
        <w:t>адаптации</w:t>
      </w:r>
      <w:proofErr w:type="spellEnd"/>
      <w:r w:rsidRPr="00324443">
        <w:rPr>
          <w:rFonts w:ascii="Times New Roman" w:hAnsi="Times New Roman" w:cs="Times New Roman"/>
        </w:rPr>
        <w:t xml:space="preserve"> распространяется на другие, не связанные с ДОУ, ситуации.</w:t>
      </w:r>
    </w:p>
    <w:p w:rsidR="00324443" w:rsidRPr="00324443" w:rsidRDefault="00324443" w:rsidP="00324443">
      <w:p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3 этап адаптации</w:t>
      </w:r>
    </w:p>
    <w:p w:rsidR="00324443" w:rsidRPr="00324443" w:rsidRDefault="00324443" w:rsidP="00324443">
      <w:p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О завершении процесса адаптации свидетельствуют следующие основные критерии:</w:t>
      </w:r>
    </w:p>
    <w:p w:rsidR="00324443" w:rsidRPr="00324443" w:rsidRDefault="00324443" w:rsidP="003244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положительный эмоциональный фон;</w:t>
      </w:r>
    </w:p>
    <w:p w:rsidR="00324443" w:rsidRPr="00324443" w:rsidRDefault="00324443" w:rsidP="003244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продуктивность действий в новых условиях;</w:t>
      </w:r>
    </w:p>
    <w:p w:rsidR="00324443" w:rsidRPr="00324443" w:rsidRDefault="00324443" w:rsidP="003244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гибкость реакции на изменение привычной ситуации;</w:t>
      </w:r>
    </w:p>
    <w:p w:rsidR="00324443" w:rsidRPr="00324443" w:rsidRDefault="00324443" w:rsidP="003244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инициативность в контактах с взрослыми, сверстниками;</w:t>
      </w:r>
    </w:p>
    <w:p w:rsidR="00D76DF2" w:rsidRDefault="00324443" w:rsidP="003244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</w:rPr>
        <w:t>организованность поведения, отсутствие дискомфорта при выполнении режима</w:t>
      </w:r>
      <w:r>
        <w:rPr>
          <w:rFonts w:ascii="Times New Roman" w:hAnsi="Times New Roman" w:cs="Times New Roman"/>
        </w:rPr>
        <w:t xml:space="preserve"> </w:t>
      </w:r>
      <w:r w:rsidRPr="00324443">
        <w:rPr>
          <w:rFonts w:ascii="Times New Roman" w:hAnsi="Times New Roman" w:cs="Times New Roman"/>
        </w:rPr>
        <w:t>дня, бытовых процессов.</w:t>
      </w:r>
    </w:p>
    <w:p w:rsidR="00324443" w:rsidRDefault="00324443" w:rsidP="00324443">
      <w:pPr>
        <w:jc w:val="both"/>
        <w:rPr>
          <w:rFonts w:ascii="Times New Roman" w:hAnsi="Times New Roman" w:cs="Times New Roman"/>
        </w:rPr>
      </w:pPr>
      <w:r w:rsidRPr="0032444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97790</wp:posOffset>
            </wp:positionV>
            <wp:extent cx="1607820" cy="1828800"/>
            <wp:effectExtent l="0" t="0" r="0" b="0"/>
            <wp:wrapSquare wrapText="bothSides"/>
            <wp:docPr id="2" name="Рисунок 2" descr="https://avatars.mds.yandex.net/i?id=7461acc807336804062afae57da8648094ffe086-755241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7461acc807336804062afae57da8648094ffe086-7552414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7" t="19263" r="27500"/>
                    <a:stretch/>
                  </pic:blipFill>
                  <pic:spPr bwMode="auto">
                    <a:xfrm>
                      <a:off x="0" y="0"/>
                      <a:ext cx="16078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4443" w:rsidRDefault="00324443" w:rsidP="00324443">
      <w:pPr>
        <w:jc w:val="right"/>
        <w:rPr>
          <w:rFonts w:ascii="Times New Roman" w:hAnsi="Times New Roman" w:cs="Times New Roman"/>
        </w:rPr>
      </w:pPr>
    </w:p>
    <w:p w:rsidR="00324443" w:rsidRPr="00324443" w:rsidRDefault="00324443" w:rsidP="00324443">
      <w:pPr>
        <w:rPr>
          <w:rFonts w:ascii="Times New Roman" w:hAnsi="Times New Roman" w:cs="Times New Roman"/>
        </w:rPr>
      </w:pPr>
    </w:p>
    <w:p w:rsidR="00324443" w:rsidRDefault="00324443" w:rsidP="0032444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Выполнила: педагог-психолог </w:t>
      </w:r>
    </w:p>
    <w:p w:rsidR="00324443" w:rsidRDefault="00324443" w:rsidP="0032444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Тун-дин-та Евгения Александровна </w:t>
      </w:r>
    </w:p>
    <w:p w:rsidR="00324443" w:rsidRDefault="00324443" w:rsidP="00324443">
      <w:pPr>
        <w:jc w:val="right"/>
        <w:rPr>
          <w:rFonts w:ascii="Times New Roman" w:hAnsi="Times New Roman" w:cs="Times New Roman"/>
        </w:rPr>
      </w:pPr>
    </w:p>
    <w:p w:rsidR="00324443" w:rsidRDefault="00324443" w:rsidP="00324443">
      <w:pPr>
        <w:jc w:val="right"/>
        <w:rPr>
          <w:rFonts w:ascii="Times New Roman" w:hAnsi="Times New Roman" w:cs="Times New Roman"/>
        </w:rPr>
      </w:pPr>
    </w:p>
    <w:p w:rsidR="00324443" w:rsidRDefault="00324443" w:rsidP="00324443">
      <w:pPr>
        <w:jc w:val="right"/>
        <w:rPr>
          <w:rFonts w:ascii="Times New Roman" w:hAnsi="Times New Roman" w:cs="Times New Roman"/>
        </w:rPr>
      </w:pPr>
    </w:p>
    <w:p w:rsidR="00324443" w:rsidRPr="00324443" w:rsidRDefault="00C53321" w:rsidP="00C533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Источник:</w:t>
      </w:r>
      <w:hyperlink r:id="rId6" w:history="1">
        <w:r w:rsidR="00324443" w:rsidRPr="00324443">
          <w:rPr>
            <w:rStyle w:val="a4"/>
            <w:rFonts w:ascii="Times New Roman" w:hAnsi="Times New Roman" w:cs="Times New Roman"/>
          </w:rPr>
          <w:t>https://docs.yandex.ru/docs/view?url=ya-disk-public%3A%2F%2FIR7ieMjJ7N%2F%2FQz08W7G0qMcrPxd8%2BF1q%2BwUm1Pg6jKw%3D&amp;name=трудности%20в%20адаптации.pdf</w:t>
        </w:r>
      </w:hyperlink>
      <w:r w:rsidR="00324443">
        <w:rPr>
          <w:rFonts w:ascii="Times New Roman" w:hAnsi="Times New Roman" w:cs="Times New Roman"/>
        </w:rPr>
        <w:br w:type="textWrapping" w:clear="all"/>
      </w:r>
    </w:p>
    <w:sectPr w:rsidR="00324443" w:rsidRPr="00324443" w:rsidSect="00C53321">
      <w:pgSz w:w="11906" w:h="16838"/>
      <w:pgMar w:top="568" w:right="144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4pt;height:11.4pt" o:bullet="t">
        <v:imagedata r:id="rId1" o:title="mso90DD"/>
      </v:shape>
    </w:pict>
  </w:numPicBullet>
  <w:abstractNum w:abstractNumId="0" w15:restartNumberingAfterBreak="0">
    <w:nsid w:val="1B582790"/>
    <w:multiLevelType w:val="hybridMultilevel"/>
    <w:tmpl w:val="9B9E99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88"/>
    <w:rsid w:val="00324443"/>
    <w:rsid w:val="00C53321"/>
    <w:rsid w:val="00D76DF2"/>
    <w:rsid w:val="00F2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06F3"/>
  <w15:chartTrackingRefBased/>
  <w15:docId w15:val="{3A716225-8A99-4CFE-959C-E5A3CD1E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4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444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244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yandex.ru/docs/view?url=ya-disk-public%3A%2F%2FIR7ieMjJ7N%2F%2FQz08W7G0qMcrPxd8%2BF1q%2BwUm1Pg6jKw%3D&amp;name=&#1090;&#1088;&#1091;&#1076;&#1085;&#1086;&#1089;&#1090;&#1080;%20&#1074;%20&#1072;&#1076;&#1072;&#1087;&#1090;&#1072;&#1094;&#1080;&#1080;.pdf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1575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2023-01-30T02:42:00Z</dcterms:created>
  <dcterms:modified xsi:type="dcterms:W3CDTF">2023-01-30T03:01:00Z</dcterms:modified>
</cp:coreProperties>
</file>