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0CA" w:rsidRPr="00AB20CA" w:rsidRDefault="00916155" w:rsidP="009161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0CA"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AB20C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реализуемые в  2021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- 2022 г по формированию в рамках ООП ДОУ </w:t>
      </w:r>
      <w:r w:rsidRPr="00916155">
        <w:rPr>
          <w:rFonts w:ascii="Times New Roman" w:eastAsia="Calibri" w:hAnsi="Times New Roman" w:cs="Times New Roman"/>
          <w:sz w:val="24"/>
          <w:szCs w:val="24"/>
          <w:lang w:eastAsia="ru-RU"/>
        </w:rPr>
        <w:t>пре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дпосылок финансовой грамотности</w:t>
      </w:r>
      <w:r w:rsidRPr="00916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 дошкольников.</w:t>
      </w:r>
    </w:p>
    <w:tbl>
      <w:tblPr>
        <w:tblpPr w:leftFromText="180" w:rightFromText="180" w:vertAnchor="page" w:horzAnchor="margin" w:tblpY="1771"/>
        <w:tblW w:w="15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2101"/>
        <w:gridCol w:w="9533"/>
        <w:gridCol w:w="2644"/>
      </w:tblGrid>
      <w:tr w:rsidR="00AB20CA" w:rsidRPr="00AB20CA" w:rsidTr="00C915A8">
        <w:trPr>
          <w:trHeight w:val="533"/>
        </w:trPr>
        <w:tc>
          <w:tcPr>
            <w:tcW w:w="807" w:type="dxa"/>
          </w:tcPr>
          <w:p w:rsidR="00AB20CA" w:rsidRPr="00AB20CA" w:rsidRDefault="00AB20C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0C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AB20CA" w:rsidRPr="00AB20CA" w:rsidRDefault="00AB20C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AB20C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AB20CA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101" w:type="dxa"/>
          </w:tcPr>
          <w:p w:rsidR="00AB20CA" w:rsidRPr="00AB20CA" w:rsidRDefault="00AB20CA" w:rsidP="00AB20C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0CA">
              <w:rPr>
                <w:rFonts w:ascii="Times New Roman" w:eastAsia="Times New Roman" w:hAnsi="Times New Roman" w:cs="Times New Roman"/>
                <w:lang w:eastAsia="ru-RU"/>
              </w:rPr>
              <w:t>Территория/</w:t>
            </w:r>
          </w:p>
          <w:p w:rsidR="00AB20CA" w:rsidRPr="00AB20CA" w:rsidRDefault="00AB20CA" w:rsidP="00AB20C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20CA">
              <w:rPr>
                <w:rFonts w:ascii="Times New Roman" w:eastAsia="Times New Roman" w:hAnsi="Times New Roman" w:cs="Times New Roman"/>
                <w:lang w:eastAsia="ru-RU"/>
              </w:rPr>
              <w:t>Дошкольная организация</w:t>
            </w:r>
          </w:p>
        </w:tc>
        <w:tc>
          <w:tcPr>
            <w:tcW w:w="9533" w:type="dxa"/>
          </w:tcPr>
          <w:p w:rsidR="00AB20CA" w:rsidRPr="00AB20CA" w:rsidRDefault="00AB20CA" w:rsidP="00AB20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20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Мероприятия</w:t>
            </w:r>
            <w:r w:rsidR="00E34B0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AB20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реализуемые в  2021 г (с указанием ссылок на сайт где размещена информация о мероприятиях)</w:t>
            </w:r>
          </w:p>
        </w:tc>
        <w:tc>
          <w:tcPr>
            <w:tcW w:w="2644" w:type="dxa"/>
          </w:tcPr>
          <w:p w:rsidR="00AB20CA" w:rsidRPr="00AB20CA" w:rsidRDefault="00AB20C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20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AB20CA" w:rsidRPr="00AB20CA" w:rsidTr="00C915A8">
        <w:trPr>
          <w:trHeight w:val="488"/>
        </w:trPr>
        <w:tc>
          <w:tcPr>
            <w:tcW w:w="807" w:type="dxa"/>
          </w:tcPr>
          <w:p w:rsidR="00AB20CA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586DEB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149DD" w:rsidRDefault="0014116A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  <w:p w:rsidR="009149DD" w:rsidRDefault="009149DD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149DD" w:rsidRDefault="009149DD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34B0B" w:rsidRDefault="009149DD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5. </w:t>
            </w: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34B0B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Pr="00AB20CA" w:rsidRDefault="00E34B0B" w:rsidP="0014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  <w:r w:rsidR="00141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01" w:type="dxa"/>
          </w:tcPr>
          <w:p w:rsidR="00AB20CA" w:rsidRDefault="00440EA3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МАДОУ Детский сад № 7 пгт Серышево</w:t>
            </w: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84615" w:rsidRPr="00AB20CA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Сентябрь-ноябрь</w:t>
            </w:r>
          </w:p>
        </w:tc>
        <w:tc>
          <w:tcPr>
            <w:tcW w:w="9533" w:type="dxa"/>
          </w:tcPr>
          <w:p w:rsidR="0014116A" w:rsidRDefault="00440EA3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Тематическая образовательная деятельность в рамках ООП ДОУ по реализации парциальной программы дошкольного образования для детей 5-7 лет: Экономическое воспитание дошкольников: формирование предпосылок финансовой грамотности»</w:t>
            </w:r>
            <w:r w:rsidR="0014116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 по направлениям: </w:t>
            </w:r>
          </w:p>
          <w:p w:rsidR="0014116A" w:rsidRDefault="0014116A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- Труд и продукт труда</w:t>
            </w:r>
          </w:p>
          <w:p w:rsidR="0014116A" w:rsidRDefault="0014116A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- Деньги и цена</w:t>
            </w:r>
          </w:p>
          <w:p w:rsidR="0014116A" w:rsidRDefault="0014116A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- Реклама: правда и ложь, разум и чувства, желание и возможности</w:t>
            </w:r>
          </w:p>
          <w:p w:rsidR="00440EA3" w:rsidRPr="00584615" w:rsidRDefault="0014116A" w:rsidP="00AB20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0EA3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36 часов, 1 раз в неделю</w:t>
            </w:r>
            <w:r w:rsidR="0058461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584615" w:rsidRPr="00584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реализации: 01.09.2021-30.05.2022)</w:t>
            </w:r>
          </w:p>
          <w:p w:rsidR="00440EA3" w:rsidRPr="00584615" w:rsidRDefault="00440EA3" w:rsidP="00AB20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B20CA" w:rsidRPr="00440EA3" w:rsidRDefault="00440EA3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440EA3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Межрегиональный семинар «Опыт работы ДОО России», Воронежская область, г. Борисоглебск</w:t>
            </w:r>
            <w:r w:rsidR="0014116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 (май, 2021 г.)</w:t>
            </w:r>
          </w:p>
          <w:p w:rsidR="00440EA3" w:rsidRPr="00440EA3" w:rsidRDefault="00440EA3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440EA3" w:rsidRPr="00440EA3" w:rsidRDefault="00440EA3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440EA3" w:rsidRDefault="00440EA3" w:rsidP="00AB20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Межрегиональный семинар профессионального образования Воронежской области «Реализация основ финансовой грамотности в ДОУ»</w:t>
            </w:r>
          </w:p>
          <w:p w:rsidR="0014116A" w:rsidRDefault="0014116A" w:rsidP="00AB20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116A" w:rsidRDefault="0014116A" w:rsidP="0014116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родителей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11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4116A">
              <w:rPr>
                <w:rFonts w:ascii="Times New Roman" w:eastAsia="Calibri" w:hAnsi="Times New Roman" w:cs="Times New Roman"/>
                <w:sz w:val="24"/>
                <w:szCs w:val="24"/>
              </w:rPr>
              <w:t>Научите детей правильно распоряжаться финансами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84615" w:rsidRPr="0014116A" w:rsidRDefault="00584615" w:rsidP="0014116A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116A" w:rsidRDefault="00A92DC8" w:rsidP="00AB20CA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ематическая игровая деятельность «Покупаем, тратим разумно», «Учимся планировать»</w:t>
            </w:r>
          </w:p>
          <w:p w:rsidR="00C915A8" w:rsidRDefault="00C915A8" w:rsidP="00AB20CA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15A8" w:rsidRPr="00C915A8" w:rsidRDefault="00C915A8" w:rsidP="00AB20CA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Тематическая образовательная деятельность «Труд и продукт труда»</w:t>
            </w:r>
          </w:p>
          <w:p w:rsidR="00A92DC8" w:rsidRDefault="00A92DC8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A92DC8" w:rsidRDefault="00A92DC8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A92DC8" w:rsidRDefault="00E34B0B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Индивидуальное консультирование «»Говорим с детьми о финансах» (по запросу родителей)</w:t>
            </w:r>
          </w:p>
          <w:p w:rsidR="00E34B0B" w:rsidRDefault="00E34B0B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E34B0B" w:rsidRDefault="00E34B0B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E34B0B" w:rsidRPr="00440EA3" w:rsidRDefault="00E34B0B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Театрализованная игровая деятельность «Мини-спектакли»  1 раз в квартал</w:t>
            </w:r>
          </w:p>
        </w:tc>
        <w:tc>
          <w:tcPr>
            <w:tcW w:w="2644" w:type="dxa"/>
          </w:tcPr>
          <w:p w:rsidR="00440EA3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440EA3">
              <w:rPr>
                <w:rFonts w:ascii="Times New Roman" w:eastAsia="Times New Roman" w:hAnsi="Times New Roman" w:cs="Times New Roman"/>
                <w:lang w:eastAsia="ru-RU"/>
              </w:rPr>
              <w:t xml:space="preserve"> педагогов, 115 детей </w:t>
            </w: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116A" w:rsidRDefault="0014116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20CA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Онлайн-семинар 23 педагога</w:t>
            </w: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5764E" w:rsidRDefault="00440EA3" w:rsidP="00440E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Онлайн-семинар:  38 педагогов</w:t>
            </w:r>
          </w:p>
          <w:p w:rsidR="0014116A" w:rsidRDefault="0014116A" w:rsidP="00440E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педагогов, 45 родителей</w:t>
            </w:r>
          </w:p>
          <w:p w:rsidR="00584615" w:rsidRDefault="00584615" w:rsidP="00440E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4615" w:rsidRDefault="00584615" w:rsidP="00440E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2DC8" w:rsidRDefault="00A92DC8" w:rsidP="00440E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педагогов, 115 детей</w:t>
            </w:r>
          </w:p>
          <w:p w:rsidR="0014116A" w:rsidRPr="00440EA3" w:rsidRDefault="00E34B0B" w:rsidP="00440E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  запросов (4 педагога, 16 родителей)</w:t>
            </w:r>
          </w:p>
          <w:p w:rsidR="00E34B0B" w:rsidRDefault="00E34B0B" w:rsidP="00E34B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 педагогов, 115 детей </w:t>
            </w:r>
          </w:p>
          <w:p w:rsidR="00E34B0B" w:rsidRDefault="00E34B0B" w:rsidP="00E34B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0EA3" w:rsidRPr="00AB20CA" w:rsidRDefault="00440EA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4615" w:rsidRPr="00AB20CA" w:rsidTr="00C915A8">
        <w:trPr>
          <w:trHeight w:val="488"/>
        </w:trPr>
        <w:tc>
          <w:tcPr>
            <w:tcW w:w="807" w:type="dxa"/>
          </w:tcPr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1" w:type="dxa"/>
          </w:tcPr>
          <w:p w:rsidR="00584615" w:rsidRDefault="00584615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Декабрь-февраль, 2022</w:t>
            </w:r>
          </w:p>
        </w:tc>
        <w:tc>
          <w:tcPr>
            <w:tcW w:w="9533" w:type="dxa"/>
          </w:tcPr>
          <w:p w:rsidR="00C915A8" w:rsidRDefault="00C915A8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15A8" w:rsidRDefault="00C915A8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15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Тематическая образовательная деятельность «Труд и продукт труда»</w:t>
            </w:r>
            <w:r w:rsidR="00973B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«Цена и деньги»</w:t>
            </w:r>
          </w:p>
          <w:p w:rsidR="002F704B" w:rsidRDefault="002F704B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Совместная деятельность взрослого с детьми:</w:t>
            </w:r>
          </w:p>
          <w:p w:rsidR="002F704B" w:rsidRDefault="002F704B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обсуждение сказки Д. Ушинского «Два друга»;</w:t>
            </w:r>
          </w:p>
          <w:p w:rsidR="00973B0B" w:rsidRDefault="002F704B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94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о труде, профессиях;</w:t>
            </w:r>
          </w:p>
          <w:p w:rsidR="000945C5" w:rsidRDefault="000945C5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обсуждение сказки Б. Минина «Доверчивый Зайчик»</w:t>
            </w:r>
          </w:p>
          <w:p w:rsidR="000945C5" w:rsidRDefault="000945C5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D2D12" w:rsidRDefault="000945C5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8D2D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Художественно-эстетическое развитие:</w:t>
            </w:r>
          </w:p>
          <w:p w:rsidR="008D2D12" w:rsidRDefault="00E45C06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D2D12" w:rsidRPr="008D2D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 на темы: </w:t>
            </w:r>
            <w:r w:rsidR="008D2D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«Монеты моей страны», «Магазин»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E666F" w:rsidRDefault="00CE666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конструирование: «Обмен продуктами труда».</w:t>
            </w:r>
          </w:p>
          <w:p w:rsidR="008D2D12" w:rsidRDefault="000945C5" w:rsidP="008D2D1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45C5" w:rsidRDefault="00E45C06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Са</w:t>
            </w:r>
            <w:r w:rsidR="00094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мостоятельная деятельность детей:</w:t>
            </w:r>
          </w:p>
          <w:p w:rsidR="008D2D12" w:rsidRDefault="008D2D12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45C06" w:rsidRDefault="00E45C06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речевая деятельность на тему «Мы ходили за покупками»</w:t>
            </w:r>
            <w:r w:rsidR="00CE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E666F" w:rsidRDefault="00CE666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382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составление рассказа «Что значит быть бережливым»</w:t>
            </w:r>
          </w:p>
          <w:p w:rsidR="008D2D12" w:rsidRDefault="008D2D12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6AA5" w:rsidRDefault="001A6AA5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Консультация «Воспитание экономических основ</w:t>
            </w:r>
            <w:r w:rsidR="00EC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привычек детей в семье»</w:t>
            </w:r>
          </w:p>
          <w:p w:rsidR="00584615" w:rsidRDefault="00584615" w:rsidP="00AB20CA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</w:tcPr>
          <w:p w:rsidR="00584615" w:rsidRDefault="00584615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915A8" w:rsidRDefault="00C915A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 детей</w:t>
            </w:r>
            <w:r w:rsidR="002F704B">
              <w:rPr>
                <w:rFonts w:ascii="Times New Roman" w:eastAsia="Times New Roman" w:hAnsi="Times New Roman" w:cs="Times New Roman"/>
                <w:lang w:eastAsia="ru-RU"/>
              </w:rPr>
              <w:t xml:space="preserve"> в возрасте 5-6 </w:t>
            </w:r>
            <w:r w:rsidR="002F704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лет, 8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педагогов</w:t>
            </w: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C07B8" w:rsidRDefault="00EC07B8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 родителей, 2 педагога</w:t>
            </w:r>
          </w:p>
        </w:tc>
      </w:tr>
      <w:tr w:rsidR="00FD7EDF" w:rsidRPr="00AB20CA" w:rsidTr="00C915A8">
        <w:trPr>
          <w:trHeight w:val="488"/>
        </w:trPr>
        <w:tc>
          <w:tcPr>
            <w:tcW w:w="807" w:type="dxa"/>
          </w:tcPr>
          <w:p w:rsidR="00FD7EDF" w:rsidRDefault="00FD7EDF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1" w:type="dxa"/>
          </w:tcPr>
          <w:p w:rsidR="00FD7EDF" w:rsidRDefault="00FD7EDF" w:rsidP="00AB2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33" w:type="dxa"/>
          </w:tcPr>
          <w:p w:rsidR="00FD7EDF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FD7EDF" w:rsidRPr="00C915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Тематическая образовательная деятельность</w:t>
            </w:r>
            <w:r w:rsidR="00FD7E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Полезные экономические навыки и привычки в быту»_</w:t>
            </w:r>
          </w:p>
          <w:p w:rsidR="00FD7EDF" w:rsidRDefault="00FD7ED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знакомство и обсуждение рассказа знакомство и обсуждение рассказа  Н. Носова «Заплатки</w:t>
            </w:r>
            <w:r w:rsidR="0039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39117D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чтение стихотворений о бережливости, труде.</w:t>
            </w:r>
          </w:p>
          <w:p w:rsidR="0039117D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117D" w:rsidRDefault="0039117D" w:rsidP="003911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Художественно-эстетическое развитие:</w:t>
            </w:r>
          </w:p>
          <w:p w:rsidR="0039117D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рисование «Игрушки моей семьи».</w:t>
            </w:r>
          </w:p>
          <w:p w:rsidR="0039117D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117D" w:rsidRDefault="0039117D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Совместная деятельность детей и взрослого</w:t>
            </w:r>
          </w:p>
          <w:p w:rsidR="005A594F" w:rsidRDefault="005A594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мастерская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Самоделкина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«Вторя жизнь моей игрушки»</w:t>
            </w:r>
          </w:p>
          <w:p w:rsidR="005A594F" w:rsidRDefault="005A594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A594F" w:rsidRDefault="005A594F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Самостоятельная игровая деятельность детей </w:t>
            </w:r>
          </w:p>
          <w:p w:rsidR="001A6AA5" w:rsidRDefault="001A6AA5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сюжетно-ролевая игра «Парк развлечений»</w:t>
            </w:r>
          </w:p>
          <w:p w:rsidR="005513FA" w:rsidRDefault="005513FA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13FA" w:rsidRDefault="005513FA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Консультация для родителей  </w:t>
            </w:r>
            <w:r w:rsidR="007223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«Воспитание бережливости с детства»</w:t>
            </w:r>
          </w:p>
          <w:p w:rsidR="005513FA" w:rsidRDefault="005513FA" w:rsidP="00C91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 Буклет «Полезные и экономические  навыки и привычки  в быту»</w:t>
            </w:r>
          </w:p>
        </w:tc>
        <w:tc>
          <w:tcPr>
            <w:tcW w:w="2644" w:type="dxa"/>
          </w:tcPr>
          <w:p w:rsidR="00FD7EDF" w:rsidRDefault="00FD7EDF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 детей в возрасте 6-7 лет, 8 педагогов</w:t>
            </w: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2239A" w:rsidRDefault="0072239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72239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 родителей</w:t>
            </w: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13FA" w:rsidRDefault="005513FA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 родителей, 3 педагога</w:t>
            </w:r>
          </w:p>
          <w:p w:rsidR="00A74B23" w:rsidRDefault="00A74B23" w:rsidP="00AB20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</w:tr>
    </w:tbl>
    <w:p w:rsidR="00235869" w:rsidRDefault="00235869" w:rsidP="00AB20CA"/>
    <w:sectPr w:rsidR="00235869" w:rsidSect="00AB20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23AF"/>
    <w:rsid w:val="0005764E"/>
    <w:rsid w:val="000921ED"/>
    <w:rsid w:val="000945C5"/>
    <w:rsid w:val="0014116A"/>
    <w:rsid w:val="001A6AA5"/>
    <w:rsid w:val="00235869"/>
    <w:rsid w:val="00240807"/>
    <w:rsid w:val="002F704B"/>
    <w:rsid w:val="00382A3D"/>
    <w:rsid w:val="0039117D"/>
    <w:rsid w:val="00440EA3"/>
    <w:rsid w:val="004623AF"/>
    <w:rsid w:val="004D16AD"/>
    <w:rsid w:val="005427A9"/>
    <w:rsid w:val="005511B3"/>
    <w:rsid w:val="005513FA"/>
    <w:rsid w:val="005739AC"/>
    <w:rsid w:val="00584615"/>
    <w:rsid w:val="00586DEB"/>
    <w:rsid w:val="005A594F"/>
    <w:rsid w:val="00645BB2"/>
    <w:rsid w:val="006629FB"/>
    <w:rsid w:val="006A12DF"/>
    <w:rsid w:val="006C461B"/>
    <w:rsid w:val="0072239A"/>
    <w:rsid w:val="00736457"/>
    <w:rsid w:val="00792F98"/>
    <w:rsid w:val="00855B0B"/>
    <w:rsid w:val="00866DBC"/>
    <w:rsid w:val="00882A5D"/>
    <w:rsid w:val="008C2CB6"/>
    <w:rsid w:val="008D2D12"/>
    <w:rsid w:val="009149DD"/>
    <w:rsid w:val="00916155"/>
    <w:rsid w:val="00973B0B"/>
    <w:rsid w:val="00A0159E"/>
    <w:rsid w:val="00A204B8"/>
    <w:rsid w:val="00A74B23"/>
    <w:rsid w:val="00A76D43"/>
    <w:rsid w:val="00A92DC8"/>
    <w:rsid w:val="00AA1ECE"/>
    <w:rsid w:val="00AB20CA"/>
    <w:rsid w:val="00AF4C8C"/>
    <w:rsid w:val="00C915A8"/>
    <w:rsid w:val="00CA06F0"/>
    <w:rsid w:val="00CC16DB"/>
    <w:rsid w:val="00CE666F"/>
    <w:rsid w:val="00D401D3"/>
    <w:rsid w:val="00D47CA4"/>
    <w:rsid w:val="00DA563F"/>
    <w:rsid w:val="00DE729D"/>
    <w:rsid w:val="00E34B0B"/>
    <w:rsid w:val="00E45C06"/>
    <w:rsid w:val="00EC07B8"/>
    <w:rsid w:val="00F55954"/>
    <w:rsid w:val="00F94582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82"/>
  </w:style>
  <w:style w:type="paragraph" w:styleId="2">
    <w:name w:val="heading 2"/>
    <w:basedOn w:val="a"/>
    <w:next w:val="a"/>
    <w:link w:val="20"/>
    <w:qFormat/>
    <w:rsid w:val="005427A9"/>
    <w:pPr>
      <w:keepNext/>
      <w:spacing w:after="0" w:line="240" w:lineRule="auto"/>
      <w:ind w:left="-57" w:right="-57"/>
      <w:jc w:val="center"/>
      <w:outlineLvl w:val="1"/>
    </w:pPr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27A9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5427A9"/>
    <w:rPr>
      <w:rFonts w:ascii="Times New Roman" w:eastAsia="Arial Unicode MS" w:hAnsi="Times New Roman" w:cs="Times New Roman"/>
      <w:b/>
      <w:sz w:val="28"/>
      <w:szCs w:val="20"/>
      <w:lang w:eastAsia="ru-RU"/>
    </w:rPr>
  </w:style>
  <w:style w:type="character" w:customStyle="1" w:styleId="dd-postheadericon">
    <w:name w:val="dd-postheadericon"/>
    <w:basedOn w:val="a0"/>
    <w:rsid w:val="005427A9"/>
  </w:style>
  <w:style w:type="paragraph" w:styleId="a4">
    <w:name w:val="List Paragraph"/>
    <w:basedOn w:val="a"/>
    <w:uiPriority w:val="34"/>
    <w:qFormat/>
    <w:rsid w:val="002F70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Гостивой</cp:lastModifiedBy>
  <cp:revision>33</cp:revision>
  <dcterms:created xsi:type="dcterms:W3CDTF">2021-04-07T01:02:00Z</dcterms:created>
  <dcterms:modified xsi:type="dcterms:W3CDTF">2023-06-06T00:46:00Z</dcterms:modified>
</cp:coreProperties>
</file>